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3BCB" w14:textId="77777777" w:rsidR="00AA2E52" w:rsidRDefault="00000000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noProof/>
          <w:lang/>
        </w:rPr>
        <w:drawing>
          <wp:inline distT="0" distB="0" distL="0" distR="0" wp14:anchorId="5E699A24" wp14:editId="144B3112">
            <wp:extent cx="554990" cy="666750"/>
            <wp:effectExtent l="0" t="0" r="0" b="0"/>
            <wp:docPr id="1" name="Picture 1" descr="C:\Users\Saša Markov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aša Markov\Desktop\G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C9FD5" w14:textId="77777777" w:rsidR="00AA2E52" w:rsidRDefault="00000000">
      <w:pPr>
        <w:pStyle w:val="NoSpacing"/>
      </w:pPr>
      <w:r>
        <w:rPr>
          <w:rFonts w:ascii="Times New Roman" w:hAnsi="Times New Roman" w:cs="Times New Roman"/>
          <w:b/>
          <w:bCs/>
          <w:lang/>
        </w:rPr>
        <w:t>Р е п у б л и к а  С р б и ј а</w:t>
      </w:r>
    </w:p>
    <w:p w14:paraId="180C73FD" w14:textId="77777777" w:rsidR="00AA2E52" w:rsidRDefault="00000000">
      <w:pPr>
        <w:pStyle w:val="NoSpacing"/>
      </w:pPr>
      <w:r>
        <w:rPr>
          <w:rFonts w:ascii="Times New Roman" w:hAnsi="Times New Roman" w:cs="Times New Roman"/>
          <w:b/>
          <w:bCs/>
          <w:lang/>
        </w:rPr>
        <w:t>ОПШТИНА ДИМИТРОВГРАД</w:t>
      </w:r>
    </w:p>
    <w:p w14:paraId="30CA80EF" w14:textId="77777777" w:rsidR="00AA2E52" w:rsidRDefault="00000000">
      <w:pPr>
        <w:pStyle w:val="NoSpacing"/>
      </w:pPr>
      <w:r>
        <w:rPr>
          <w:rFonts w:ascii="Times New Roman" w:hAnsi="Times New Roman" w:cs="Times New Roman"/>
          <w:lang/>
        </w:rPr>
        <w:t>Општинска управа Димитровград</w:t>
      </w:r>
    </w:p>
    <w:p w14:paraId="63C12A5D" w14:textId="77777777" w:rsidR="00AA2E52" w:rsidRDefault="00000000">
      <w:pPr>
        <w:pStyle w:val="NoSpacing"/>
      </w:pPr>
      <w:r>
        <w:rPr>
          <w:rFonts w:ascii="Times New Roman" w:hAnsi="Times New Roman" w:cs="Times New Roman"/>
          <w:lang/>
        </w:rPr>
        <w:t>Балканска бр.2</w:t>
      </w:r>
    </w:p>
    <w:p w14:paraId="04830DF3" w14:textId="77777777" w:rsidR="00AA2E52" w:rsidRDefault="00000000">
      <w:pPr>
        <w:pStyle w:val="NoSpacing"/>
      </w:pPr>
      <w:r>
        <w:rPr>
          <w:rFonts w:ascii="Times New Roman" w:hAnsi="Times New Roman" w:cs="Times New Roman"/>
          <w:lang/>
        </w:rPr>
        <w:t>Димитровград</w:t>
      </w:r>
    </w:p>
    <w:p w14:paraId="32BAE6CA" w14:textId="77777777" w:rsidR="00AA2E52" w:rsidRDefault="00AA2E52">
      <w:pPr>
        <w:pStyle w:val="NoSpacing"/>
        <w:rPr>
          <w:rFonts w:ascii="Times New Roman" w:hAnsi="Times New Roman" w:cs="Times New Roman"/>
          <w:lang w:val="sr-Cyrl-RS"/>
        </w:rPr>
      </w:pPr>
    </w:p>
    <w:p w14:paraId="7DF93A3F" w14:textId="77777777" w:rsidR="00214C1A" w:rsidRDefault="00214C1A">
      <w:pPr>
        <w:pStyle w:val="NoSpacing"/>
        <w:rPr>
          <w:rFonts w:ascii="Times New Roman" w:hAnsi="Times New Roman" w:cs="Times New Roman"/>
          <w:lang w:val="sr-Cyrl-RS"/>
        </w:rPr>
      </w:pPr>
    </w:p>
    <w:p w14:paraId="774406AA" w14:textId="77777777" w:rsidR="00214C1A" w:rsidRDefault="00214C1A">
      <w:pPr>
        <w:pStyle w:val="NoSpacing"/>
        <w:rPr>
          <w:rFonts w:ascii="Times New Roman" w:hAnsi="Times New Roman" w:cs="Times New Roman"/>
          <w:lang w:val="sr-Cyrl-RS"/>
        </w:rPr>
      </w:pPr>
    </w:p>
    <w:p w14:paraId="061AACFB" w14:textId="77777777" w:rsidR="00214C1A" w:rsidRDefault="00214C1A">
      <w:pPr>
        <w:pStyle w:val="NoSpacing"/>
        <w:rPr>
          <w:rFonts w:ascii="Times New Roman" w:hAnsi="Times New Roman" w:cs="Times New Roman"/>
          <w:lang w:val="sr-Cyrl-RS"/>
        </w:rPr>
      </w:pPr>
    </w:p>
    <w:p w14:paraId="450657E2" w14:textId="77777777" w:rsidR="00214C1A" w:rsidRDefault="00214C1A">
      <w:pPr>
        <w:pStyle w:val="NoSpacing"/>
        <w:rPr>
          <w:rFonts w:ascii="Times New Roman" w:hAnsi="Times New Roman" w:cs="Times New Roman"/>
          <w:lang w:val="sr-Cyrl-RS"/>
        </w:rPr>
      </w:pPr>
    </w:p>
    <w:p w14:paraId="359C814C" w14:textId="77777777" w:rsidR="00214C1A" w:rsidRPr="00214C1A" w:rsidRDefault="00214C1A">
      <w:pPr>
        <w:pStyle w:val="NoSpacing"/>
        <w:rPr>
          <w:rFonts w:ascii="Times New Roman" w:hAnsi="Times New Roman" w:cs="Times New Roman"/>
          <w:lang w:val="sr-Cyrl-RS"/>
        </w:rPr>
      </w:pPr>
    </w:p>
    <w:p w14:paraId="4734A01C" w14:textId="77777777" w:rsidR="00AA2E52" w:rsidRDefault="00AA2E52">
      <w:pPr>
        <w:jc w:val="center"/>
        <w:rPr>
          <w:rFonts w:ascii="Times New Roman" w:hAnsi="Times New Roman"/>
          <w:b/>
          <w:bCs/>
          <w:sz w:val="22"/>
          <w:szCs w:val="22"/>
          <w:lang/>
        </w:rPr>
      </w:pPr>
    </w:p>
    <w:p w14:paraId="48EF2C03" w14:textId="56A267EF" w:rsidR="00AA2E52" w:rsidRPr="00214C1A" w:rsidRDefault="00000000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214C1A">
        <w:rPr>
          <w:rFonts w:ascii="Times New Roman" w:hAnsi="Times New Roman"/>
          <w:b/>
          <w:bCs/>
          <w:sz w:val="28"/>
          <w:szCs w:val="28"/>
          <w:lang/>
        </w:rPr>
        <w:t xml:space="preserve">ОБАВЕШТЕЊЕ ЗА </w:t>
      </w:r>
      <w:r w:rsidR="00214C1A">
        <w:rPr>
          <w:rFonts w:ascii="Times New Roman" w:hAnsi="Times New Roman"/>
          <w:b/>
          <w:bCs/>
          <w:sz w:val="28"/>
          <w:szCs w:val="28"/>
          <w:lang w:val="sr-Cyrl-RS"/>
        </w:rPr>
        <w:t>ЈАВНОСТ</w:t>
      </w:r>
    </w:p>
    <w:p w14:paraId="1A7840C4" w14:textId="77777777" w:rsidR="00AA2E52" w:rsidRDefault="00AA2E52">
      <w:pPr>
        <w:jc w:val="center"/>
        <w:rPr>
          <w:rFonts w:ascii="Times New Roman" w:hAnsi="Times New Roman"/>
          <w:b/>
          <w:bCs/>
          <w:sz w:val="22"/>
          <w:szCs w:val="22"/>
          <w:lang/>
        </w:rPr>
      </w:pPr>
    </w:p>
    <w:p w14:paraId="1259523B" w14:textId="77777777" w:rsidR="00AA2E52" w:rsidRDefault="00AA2E52">
      <w:pPr>
        <w:jc w:val="center"/>
        <w:rPr>
          <w:rFonts w:ascii="Times New Roman" w:hAnsi="Times New Roman"/>
          <w:b/>
          <w:bCs/>
          <w:sz w:val="22"/>
          <w:szCs w:val="22"/>
          <w:lang/>
        </w:rPr>
      </w:pPr>
    </w:p>
    <w:p w14:paraId="07B46FAA" w14:textId="77777777" w:rsidR="00AA2E52" w:rsidRDefault="00AA2E52">
      <w:pPr>
        <w:jc w:val="center"/>
        <w:rPr>
          <w:rFonts w:ascii="Times New Roman" w:hAnsi="Times New Roman"/>
          <w:b/>
          <w:bCs/>
          <w:sz w:val="22"/>
          <w:szCs w:val="22"/>
          <w:lang/>
        </w:rPr>
      </w:pPr>
    </w:p>
    <w:p w14:paraId="302C7226" w14:textId="77777777" w:rsidR="00AA2E52" w:rsidRDefault="000000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Општина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Димитровград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пројекту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називом</w:t>
      </w:r>
      <w:proofErr w:type="spellEnd"/>
      <w:r>
        <w:rPr>
          <w:rFonts w:ascii="Times New Roman" w:hAnsi="Times New Roman" w:cs="Times New Roman"/>
        </w:rPr>
        <w:t xml:space="preserve"> ,,</w:t>
      </w:r>
      <w:proofErr w:type="spellStart"/>
      <w:r>
        <w:rPr>
          <w:rFonts w:ascii="Times New Roman" w:hAnsi="Times New Roman" w:cs="Times New Roman"/>
          <w:b/>
          <w:bCs/>
        </w:rPr>
        <w:t>Пројекат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развоја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локалне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инфраструктуре</w:t>
      </w:r>
      <w:proofErr w:type="spellEnd"/>
      <w:r>
        <w:rPr>
          <w:rFonts w:ascii="Times New Roman" w:hAnsi="Times New Roman" w:cs="Times New Roman"/>
          <w:b/>
          <w:bCs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</w:rPr>
        <w:t>институционалног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јачања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локалних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самоуправа</w:t>
      </w:r>
      <w:proofErr w:type="spellEnd"/>
      <w:r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  <w:lang w:val="sr-Latn-RS"/>
        </w:rPr>
        <w:t>(LIID).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Циљ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пројекта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унапређење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капацитета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локалних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самоуправа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управљају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одрживом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инфраструктуром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повећају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доступност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економским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друштвеним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могућностима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климатски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свестан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>.</w:t>
      </w:r>
    </w:p>
    <w:p w14:paraId="3423E7C8" w14:textId="77777777" w:rsidR="00AA2E52" w:rsidRDefault="00AA2E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7FC489" w14:textId="77777777" w:rsidR="00AA2E52" w:rsidRDefault="00000000">
      <w:pPr>
        <w:pStyle w:val="Standard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  <w:t xml:space="preserve">У </w:t>
      </w:r>
      <w:proofErr w:type="spellStart"/>
      <w:r>
        <w:rPr>
          <w:rFonts w:ascii="Times New Roman" w:hAnsi="Times New Roman" w:cs="Times New Roman"/>
        </w:rPr>
        <w:t>оквиру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пројекта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реализован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потпројекат</w:t>
      </w:r>
      <w:proofErr w:type="spellEnd"/>
      <w:r>
        <w:rPr>
          <w:rFonts w:ascii="Times New Roman" w:hAnsi="Times New Roman" w:cs="Times New Roman"/>
        </w:rPr>
        <w:t xml:space="preserve"> ,,</w:t>
      </w:r>
      <w:proofErr w:type="spellStart"/>
      <w:r>
        <w:rPr>
          <w:rFonts w:ascii="Times New Roman" w:hAnsi="Times New Roman" w:cs="Times New Roman"/>
          <w:b/>
          <w:bCs/>
        </w:rPr>
        <w:t>Реконструкција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општинских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путева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Бребевница</w:t>
      </w:r>
      <w:proofErr w:type="spellEnd"/>
      <w:r>
        <w:rPr>
          <w:rFonts w:ascii="Times New Roman" w:hAnsi="Times New Roman" w:cs="Times New Roman"/>
          <w:b/>
          <w:bCs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</w:rPr>
        <w:t>Мазгош</w:t>
      </w:r>
      <w:proofErr w:type="spellEnd"/>
      <w:r>
        <w:rPr>
          <w:rFonts w:ascii="Times New Roman" w:hAnsi="Times New Roman" w:cs="Times New Roman"/>
          <w:b/>
          <w:bCs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</w:rPr>
        <w:t>Мојинци</w:t>
      </w:r>
      <w:proofErr w:type="spellEnd"/>
      <w:r>
        <w:rPr>
          <w:rFonts w:ascii="Times New Roman" w:hAnsi="Times New Roman" w:cs="Times New Roman"/>
          <w:b/>
          <w:bCs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</w:rPr>
        <w:t>Радејна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</w:rPr>
        <w:t>Петерлаш</w:t>
      </w:r>
      <w:proofErr w:type="spellEnd"/>
      <w:r>
        <w:rPr>
          <w:rFonts w:ascii="Times New Roman" w:hAnsi="Times New Roman" w:cs="Times New Roman"/>
        </w:rPr>
        <w:t>“.</w:t>
      </w:r>
    </w:p>
    <w:p w14:paraId="0A82F038" w14:textId="77777777" w:rsidR="005078D4" w:rsidRPr="005078D4" w:rsidRDefault="005078D4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20A3B6A7" w14:textId="77777777" w:rsidR="00AA2E52" w:rsidRDefault="00AA2E52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3A2FA50" w14:textId="0F03EAFE" w:rsidR="00AA2E52" w:rsidRPr="00214C1A" w:rsidRDefault="00000000">
      <w:pPr>
        <w:pStyle w:val="Textbody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ab/>
      </w:r>
      <w:r w:rsidR="005078D4">
        <w:rPr>
          <w:rFonts w:ascii="Times New Roman" w:hAnsi="Times New Roman"/>
          <w:sz w:val="22"/>
          <w:szCs w:val="22"/>
          <w:lang w:val="sr-Cyrl-RS"/>
        </w:rPr>
        <w:t xml:space="preserve">Обавештавамо јавност да ће се </w:t>
      </w:r>
      <w:proofErr w:type="spellStart"/>
      <w:r>
        <w:rPr>
          <w:rFonts w:ascii="Times New Roman" w:hAnsi="Times New Roman"/>
          <w:sz w:val="22"/>
          <w:szCs w:val="22"/>
        </w:rPr>
        <w:t>јавна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расправа</w:t>
      </w:r>
      <w:proofErr w:type="spellEnd"/>
      <w:r>
        <w:rPr>
          <w:rFonts w:ascii="Times New Roman" w:hAnsi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sz w:val="22"/>
          <w:szCs w:val="22"/>
        </w:rPr>
        <w:t>презентација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пројекта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одржа</w:t>
      </w:r>
      <w:proofErr w:type="spellEnd"/>
      <w:r w:rsidR="005078D4">
        <w:rPr>
          <w:rFonts w:ascii="Times New Roman" w:hAnsi="Times New Roman"/>
          <w:sz w:val="22"/>
          <w:szCs w:val="22"/>
          <w:lang w:val="sr-Cyrl-RS"/>
        </w:rPr>
        <w:t>ти</w:t>
      </w:r>
      <w:r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>петак</w:t>
      </w:r>
      <w:proofErr w:type="spellEnd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 xml:space="preserve">, 17. </w:t>
      </w:r>
      <w:proofErr w:type="spellStart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>априла</w:t>
      </w:r>
      <w:proofErr w:type="spellEnd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 xml:space="preserve"> 2026. </w:t>
      </w:r>
      <w:proofErr w:type="spellStart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>године</w:t>
      </w:r>
      <w:proofErr w:type="spellEnd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 xml:space="preserve">, </w:t>
      </w:r>
      <w:proofErr w:type="spellStart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>са</w:t>
      </w:r>
      <w:proofErr w:type="spellEnd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>почетком</w:t>
      </w:r>
      <w:proofErr w:type="spellEnd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 xml:space="preserve"> у 12.00 </w:t>
      </w:r>
      <w:proofErr w:type="spellStart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>часова</w:t>
      </w:r>
      <w:proofErr w:type="spellEnd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 xml:space="preserve">, у </w:t>
      </w:r>
      <w:proofErr w:type="spellStart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>сали</w:t>
      </w:r>
      <w:proofErr w:type="spellEnd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 xml:space="preserve"> Скупштине </w:t>
      </w:r>
      <w:proofErr w:type="spellStart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>општине</w:t>
      </w:r>
      <w:proofErr w:type="spellEnd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 xml:space="preserve"> Димитровград, </w:t>
      </w:r>
      <w:r w:rsidRPr="00214C1A">
        <w:rPr>
          <w:rFonts w:ascii="Times New Roman" w:hAnsi="Times New Roman"/>
          <w:b/>
          <w:bCs/>
          <w:sz w:val="22"/>
          <w:szCs w:val="22"/>
          <w:u w:val="single"/>
          <w:lang/>
        </w:rPr>
        <w:t xml:space="preserve">на адреси </w:t>
      </w:r>
      <w:proofErr w:type="spellStart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>Балканска</w:t>
      </w:r>
      <w:proofErr w:type="spellEnd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>бр</w:t>
      </w:r>
      <w:proofErr w:type="spellEnd"/>
      <w:r w:rsidRPr="00214C1A">
        <w:rPr>
          <w:rFonts w:ascii="Times New Roman" w:hAnsi="Times New Roman"/>
          <w:b/>
          <w:bCs/>
          <w:sz w:val="22"/>
          <w:szCs w:val="22"/>
          <w:u w:val="single"/>
        </w:rPr>
        <w:t xml:space="preserve">. 2. </w:t>
      </w:r>
    </w:p>
    <w:sectPr w:rsidR="00AA2E52" w:rsidRPr="00214C1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E52"/>
    <w:rsid w:val="00214C1A"/>
    <w:rsid w:val="005078D4"/>
    <w:rsid w:val="00AA2E52"/>
    <w:rsid w:val="00E3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7A4B"/>
  <w15:docId w15:val="{0539B113-8C53-440D-A413-CDDB9BAE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NoSpacing">
    <w:name w:val="No Spacing"/>
    <w:qFormat/>
    <w:rPr>
      <w:rFonts w:asciiTheme="minorHAnsi" w:eastAsiaTheme="minorHAnsi" w:hAnsiTheme="minorHAnsi" w:cstheme="minorBidi"/>
      <w:kern w:val="0"/>
      <w:sz w:val="22"/>
      <w:szCs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OFIS1 DIMITROVGRAD</cp:lastModifiedBy>
  <cp:revision>5</cp:revision>
  <dcterms:created xsi:type="dcterms:W3CDTF">2026-04-16T12:00:00Z</dcterms:created>
  <dcterms:modified xsi:type="dcterms:W3CDTF">2026-04-16T10:34:00Z</dcterms:modified>
  <dc:language>en-US</dc:language>
</cp:coreProperties>
</file>