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F1EE02" w14:textId="3EDCAE73" w:rsidR="00FB4943" w:rsidRDefault="00FB4943" w:rsidP="005048D8">
      <w:pPr>
        <w:jc w:val="both"/>
        <w:rPr>
          <w:lang w:val="sr-Cyrl-BA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sr-Cyrl-BA"/>
        </w:rPr>
        <w:t>ПРЕДЛОГ</w:t>
      </w:r>
    </w:p>
    <w:p w14:paraId="4C8E8468" w14:textId="77777777" w:rsidR="00740815" w:rsidRPr="00FB4943" w:rsidRDefault="00740815" w:rsidP="005048D8">
      <w:pPr>
        <w:jc w:val="both"/>
        <w:rPr>
          <w:lang w:val="sr-Cyrl-BA"/>
        </w:rPr>
      </w:pPr>
    </w:p>
    <w:p w14:paraId="3AB87574" w14:textId="04B44C0B" w:rsidR="001E1E2D" w:rsidRDefault="005048D8" w:rsidP="005048D8">
      <w:pPr>
        <w:jc w:val="both"/>
        <w:rPr>
          <w:color w:val="000000"/>
          <w:lang w:val="sr-Cyrl-CS" w:eastAsia="ar-SA"/>
        </w:rPr>
      </w:pPr>
      <w:r>
        <w:tab/>
        <w:t>На основу члан</w:t>
      </w:r>
      <w:r w:rsidR="00250BF7">
        <w:t>а</w:t>
      </w:r>
      <w:r>
        <w:t xml:space="preserve"> </w:t>
      </w:r>
      <w:r w:rsidR="00250BF7">
        <w:t>69</w:t>
      </w:r>
      <w:r w:rsidR="009E689B">
        <w:t>.</w:t>
      </w:r>
      <w:r>
        <w:t xml:space="preserve"> Закона о локалним изборима („Службени гласник РС“, бр. 14/2022</w:t>
      </w:r>
      <w:r w:rsidR="000C0465" w:rsidRPr="000C0465">
        <w:t>)</w:t>
      </w:r>
      <w:r w:rsidR="00D6618E">
        <w:t>, члана 86.</w:t>
      </w:r>
      <w:r w:rsidR="00DF79DF">
        <w:t xml:space="preserve"> став 4.</w:t>
      </w:r>
      <w:r>
        <w:t xml:space="preserve"> </w:t>
      </w:r>
      <w:r w:rsidR="00DF79DF">
        <w:t xml:space="preserve">Закона о локалној самоуправи </w:t>
      </w:r>
      <w:r w:rsidR="00DF79DF" w:rsidRPr="00A63A6C">
        <w:t>("Сл. гласник РС", бр. 129/2007, 83/2014 - др. закон, 101/2016 - др. закон, 47/2018 и 111/2021 - др. закон)</w:t>
      </w:r>
      <w:r w:rsidR="00DF79DF">
        <w:t xml:space="preserve"> </w:t>
      </w:r>
      <w:r>
        <w:t>и члана 19</w:t>
      </w:r>
      <w:r w:rsidR="001357B4">
        <w:t>0</w:t>
      </w:r>
      <w:r>
        <w:t xml:space="preserve">. </w:t>
      </w:r>
      <w:r>
        <w:rPr>
          <w:lang w:eastAsia="ar-SA"/>
        </w:rPr>
        <w:t xml:space="preserve">Пословника Скупштине општине Димитровград </w:t>
      </w:r>
      <w:r>
        <w:rPr>
          <w:color w:val="000000"/>
          <w:lang w:val="sr-Cyrl-CS" w:eastAsia="ar-SA"/>
        </w:rPr>
        <w:t xml:space="preserve">(„Сл. лист општине Димитровград“, бр. </w:t>
      </w:r>
      <w:r>
        <w:rPr>
          <w:color w:val="000000"/>
          <w:lang w:eastAsia="ar-SA"/>
        </w:rPr>
        <w:t>43/21 – пречишћени текст</w:t>
      </w:r>
      <w:r>
        <w:rPr>
          <w:color w:val="000000"/>
          <w:lang w:val="sr-Cyrl-CS" w:eastAsia="ar-SA"/>
        </w:rPr>
        <w:t xml:space="preserve">), Скупштина општине Димитровград на седници одржаној </w:t>
      </w:r>
      <w:r w:rsidR="00FB4943">
        <w:rPr>
          <w:color w:val="000000"/>
          <w:lang w:val="sr-Cyrl-BA" w:eastAsia="ar-SA"/>
        </w:rPr>
        <w:t>________</w:t>
      </w:r>
      <w:r>
        <w:rPr>
          <w:color w:val="000000"/>
          <w:lang w:val="sr-Cyrl-CS" w:eastAsia="ar-SA"/>
        </w:rPr>
        <w:t>2024. године доноси:</w:t>
      </w:r>
    </w:p>
    <w:p w14:paraId="1DB399C4" w14:textId="77777777" w:rsidR="005048D8" w:rsidRDefault="005048D8" w:rsidP="005048D8">
      <w:pPr>
        <w:jc w:val="both"/>
        <w:rPr>
          <w:color w:val="000000"/>
          <w:lang w:val="sr-Cyrl-CS" w:eastAsia="ar-SA"/>
        </w:rPr>
      </w:pPr>
    </w:p>
    <w:p w14:paraId="4CAB6680" w14:textId="77777777" w:rsidR="005048D8" w:rsidRDefault="005048D8" w:rsidP="005048D8">
      <w:pPr>
        <w:jc w:val="both"/>
        <w:rPr>
          <w:color w:val="000000"/>
          <w:lang w:val="sr-Cyrl-CS" w:eastAsia="ar-SA"/>
        </w:rPr>
      </w:pPr>
    </w:p>
    <w:p w14:paraId="0B94B2E3" w14:textId="4E5F1CC5" w:rsidR="005048D8" w:rsidRPr="005048D8" w:rsidRDefault="005048D8" w:rsidP="005048D8">
      <w:pPr>
        <w:jc w:val="center"/>
        <w:rPr>
          <w:b/>
          <w:bCs/>
          <w:color w:val="000000"/>
          <w:lang w:val="sr-Cyrl-CS" w:eastAsia="ar-SA"/>
        </w:rPr>
      </w:pPr>
      <w:r w:rsidRPr="005048D8">
        <w:rPr>
          <w:b/>
          <w:bCs/>
          <w:color w:val="000000"/>
          <w:lang w:val="sr-Cyrl-CS" w:eastAsia="ar-SA"/>
        </w:rPr>
        <w:t>ОДЛУКУ</w:t>
      </w:r>
    </w:p>
    <w:p w14:paraId="678C6B1B" w14:textId="1E4F0243" w:rsidR="005048D8" w:rsidRPr="00141351" w:rsidRDefault="005048D8" w:rsidP="005048D8">
      <w:pPr>
        <w:jc w:val="center"/>
        <w:rPr>
          <w:b/>
          <w:bCs/>
          <w:color w:val="000000"/>
          <w:lang w:eastAsia="ar-SA"/>
        </w:rPr>
      </w:pPr>
      <w:r w:rsidRPr="005048D8">
        <w:rPr>
          <w:b/>
          <w:bCs/>
          <w:color w:val="000000"/>
          <w:lang w:val="sr-Cyrl-CS" w:eastAsia="ar-SA"/>
        </w:rPr>
        <w:t>о констатовању престанка мандата</w:t>
      </w:r>
      <w:r w:rsidR="00AB28CA">
        <w:rPr>
          <w:b/>
          <w:bCs/>
          <w:color w:val="000000"/>
          <w:lang w:val="sr-Cyrl-CS" w:eastAsia="ar-SA"/>
        </w:rPr>
        <w:t xml:space="preserve"> </w:t>
      </w:r>
      <w:r w:rsidR="00D2306C">
        <w:rPr>
          <w:b/>
          <w:bCs/>
          <w:color w:val="000000"/>
          <w:lang w:eastAsia="ar-SA"/>
        </w:rPr>
        <w:t>председника</w:t>
      </w:r>
      <w:r w:rsidR="009B40D0">
        <w:rPr>
          <w:b/>
          <w:bCs/>
          <w:color w:val="000000"/>
          <w:lang w:eastAsia="ar-SA"/>
        </w:rPr>
        <w:t xml:space="preserve">, </w:t>
      </w:r>
      <w:r w:rsidR="00D2306C">
        <w:rPr>
          <w:b/>
          <w:bCs/>
          <w:color w:val="000000"/>
          <w:lang w:eastAsia="ar-SA"/>
        </w:rPr>
        <w:t xml:space="preserve">чланова </w:t>
      </w:r>
      <w:r w:rsidR="009B40D0">
        <w:rPr>
          <w:b/>
          <w:bCs/>
          <w:color w:val="000000"/>
          <w:lang w:eastAsia="ar-SA"/>
        </w:rPr>
        <w:t xml:space="preserve">и секретара </w:t>
      </w:r>
      <w:r w:rsidR="00D2306C">
        <w:rPr>
          <w:b/>
          <w:bCs/>
          <w:color w:val="000000"/>
          <w:lang w:eastAsia="ar-SA"/>
        </w:rPr>
        <w:t>Привременог органа општине Димитровград</w:t>
      </w:r>
    </w:p>
    <w:p w14:paraId="4CA9FF17" w14:textId="77777777" w:rsidR="005048D8" w:rsidRDefault="005048D8" w:rsidP="005048D8">
      <w:pPr>
        <w:jc w:val="center"/>
        <w:rPr>
          <w:b/>
          <w:bCs/>
          <w:color w:val="000000"/>
          <w:lang w:val="sr-Cyrl-CS" w:eastAsia="ar-SA"/>
        </w:rPr>
      </w:pPr>
    </w:p>
    <w:p w14:paraId="4E044E58" w14:textId="77777777" w:rsidR="005048D8" w:rsidRDefault="005048D8" w:rsidP="005048D8">
      <w:pPr>
        <w:jc w:val="center"/>
        <w:rPr>
          <w:b/>
          <w:bCs/>
          <w:color w:val="000000"/>
          <w:lang w:val="sr-Cyrl-CS" w:eastAsia="ar-SA"/>
        </w:rPr>
      </w:pPr>
    </w:p>
    <w:p w14:paraId="4AF97132" w14:textId="2A353A92" w:rsidR="00F07CF7" w:rsidRDefault="00F07CF7" w:rsidP="00F07CF7">
      <w:pPr>
        <w:ind w:firstLine="720"/>
        <w:jc w:val="both"/>
      </w:pPr>
      <w:r w:rsidRPr="00F07CF7">
        <w:rPr>
          <w:b/>
          <w:bCs/>
        </w:rPr>
        <w:t>1.</w:t>
      </w:r>
      <w:r>
        <w:rPr>
          <w:b/>
          <w:bCs/>
        </w:rPr>
        <w:t xml:space="preserve"> </w:t>
      </w:r>
      <w:r w:rsidR="005048D8" w:rsidRPr="00F07CF7">
        <w:rPr>
          <w:b/>
          <w:bCs/>
        </w:rPr>
        <w:t xml:space="preserve">КОНСТАТУЈЕ СЕ </w:t>
      </w:r>
      <w:r w:rsidR="005048D8">
        <w:t xml:space="preserve">престанак мандата </w:t>
      </w:r>
      <w:r>
        <w:t xml:space="preserve">председника и чланова Привременог органа општине Димитровград, образованог </w:t>
      </w:r>
      <w:r w:rsidRPr="003B1C2C">
        <w:t>Решењ</w:t>
      </w:r>
      <w:r>
        <w:t>ем Владе Републике Србије</w:t>
      </w:r>
      <w:r w:rsidRPr="003B1C2C">
        <w:t xml:space="preserve"> о именовању председника и чланова Привременог органа општине Димитровграда („Сл. гласник РС“, бр. 94/23)</w:t>
      </w:r>
      <w:r w:rsidR="00495DFF">
        <w:t xml:space="preserve"> и секретара именованог Решењем Привременог органа општине Димитровград („Службени лист општине Димитровград“, бр. 3</w:t>
      </w:r>
      <w:r w:rsidR="000A35BA">
        <w:t>2/23)</w:t>
      </w:r>
      <w:r w:rsidR="00D758C6">
        <w:t>, на дан 25.01.2024. године,</w:t>
      </w:r>
      <w:r>
        <w:rPr>
          <w:lang w:val="ru-RU"/>
        </w:rPr>
        <w:t xml:space="preserve"> </w:t>
      </w:r>
      <w:r w:rsidR="0077641E">
        <w:rPr>
          <w:lang w:val="ru-RU"/>
        </w:rPr>
        <w:t>и то</w:t>
      </w:r>
      <w:r>
        <w:rPr>
          <w:lang w:val="ru-RU"/>
        </w:rPr>
        <w:t>:</w:t>
      </w:r>
    </w:p>
    <w:p w14:paraId="0D8E2D52" w14:textId="77777777" w:rsidR="00467D79" w:rsidRDefault="00467D79" w:rsidP="005048D8">
      <w:pPr>
        <w:ind w:firstLine="720"/>
        <w:jc w:val="both"/>
      </w:pPr>
    </w:p>
    <w:tbl>
      <w:tblPr>
        <w:tblStyle w:val="TableGrid"/>
        <w:tblW w:w="0" w:type="auto"/>
        <w:tblInd w:w="280" w:type="dxa"/>
        <w:tblLook w:val="04A0" w:firstRow="1" w:lastRow="0" w:firstColumn="1" w:lastColumn="0" w:noHBand="0" w:noVBand="1"/>
      </w:tblPr>
      <w:tblGrid>
        <w:gridCol w:w="4531"/>
        <w:gridCol w:w="4253"/>
      </w:tblGrid>
      <w:tr w:rsidR="009B40D0" w14:paraId="16D62505" w14:textId="372DF45C" w:rsidTr="003B39BF">
        <w:tc>
          <w:tcPr>
            <w:tcW w:w="4531" w:type="dxa"/>
          </w:tcPr>
          <w:p w14:paraId="7AF2E964" w14:textId="32C5CC2B" w:rsidR="009B40D0" w:rsidRPr="00467D79" w:rsidRDefault="009B40D0" w:rsidP="005048D8">
            <w:pPr>
              <w:jc w:val="both"/>
              <w:rPr>
                <w:sz w:val="20"/>
                <w:szCs w:val="20"/>
              </w:rPr>
            </w:pPr>
            <w:r w:rsidRPr="00467D79">
              <w:rPr>
                <w:sz w:val="20"/>
                <w:szCs w:val="20"/>
              </w:rPr>
              <w:t>Име и презиме:</w:t>
            </w:r>
          </w:p>
        </w:tc>
        <w:tc>
          <w:tcPr>
            <w:tcW w:w="4253" w:type="dxa"/>
          </w:tcPr>
          <w:p w14:paraId="79043B6B" w14:textId="334473B5" w:rsidR="009B40D0" w:rsidRPr="00467D79" w:rsidRDefault="001614C3" w:rsidP="005048D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Функција:</w:t>
            </w:r>
          </w:p>
        </w:tc>
      </w:tr>
      <w:tr w:rsidR="009B40D0" w14:paraId="4EC6905D" w14:textId="620E77DF" w:rsidTr="003B39BF">
        <w:tc>
          <w:tcPr>
            <w:tcW w:w="4531" w:type="dxa"/>
          </w:tcPr>
          <w:p w14:paraId="3056E6FE" w14:textId="36A53BDB" w:rsidR="009B40D0" w:rsidRPr="00467D79" w:rsidRDefault="009B40D0" w:rsidP="005048D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Владица Димитров</w:t>
            </w:r>
          </w:p>
        </w:tc>
        <w:tc>
          <w:tcPr>
            <w:tcW w:w="4253" w:type="dxa"/>
          </w:tcPr>
          <w:p w14:paraId="6019853E" w14:textId="34DBC2DB" w:rsidR="009B40D0" w:rsidRDefault="00465823" w:rsidP="005048D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Председник Привременог органа</w:t>
            </w:r>
          </w:p>
        </w:tc>
      </w:tr>
      <w:tr w:rsidR="009B40D0" w14:paraId="7C0097DE" w14:textId="28B39975" w:rsidTr="003B39BF">
        <w:tc>
          <w:tcPr>
            <w:tcW w:w="4531" w:type="dxa"/>
          </w:tcPr>
          <w:p w14:paraId="1B7A3483" w14:textId="4A2FCE8B" w:rsidR="009B40D0" w:rsidRDefault="000F1498" w:rsidP="00B00D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Зоран Ђуров</w:t>
            </w:r>
          </w:p>
        </w:tc>
        <w:tc>
          <w:tcPr>
            <w:tcW w:w="4253" w:type="dxa"/>
          </w:tcPr>
          <w:p w14:paraId="0D12F83F" w14:textId="20608763" w:rsidR="009B40D0" w:rsidRDefault="00465823" w:rsidP="00B00D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Члан Привременог органа</w:t>
            </w:r>
          </w:p>
        </w:tc>
      </w:tr>
      <w:tr w:rsidR="009B40D0" w14:paraId="58385DCA" w14:textId="0DE492C1" w:rsidTr="003B39BF">
        <w:tc>
          <w:tcPr>
            <w:tcW w:w="4531" w:type="dxa"/>
          </w:tcPr>
          <w:p w14:paraId="329D2637" w14:textId="73C96E72" w:rsidR="009B40D0" w:rsidRPr="00467D79" w:rsidRDefault="001614C3" w:rsidP="00B00D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Жан Цоневић</w:t>
            </w:r>
          </w:p>
        </w:tc>
        <w:tc>
          <w:tcPr>
            <w:tcW w:w="4253" w:type="dxa"/>
          </w:tcPr>
          <w:p w14:paraId="14DEBDF9" w14:textId="354C4DD6" w:rsidR="009B40D0" w:rsidRDefault="00465823" w:rsidP="00B00D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Члан Привременог органа</w:t>
            </w:r>
          </w:p>
        </w:tc>
      </w:tr>
      <w:tr w:rsidR="009B40D0" w14:paraId="1517552B" w14:textId="0F8EBAB5" w:rsidTr="003B39BF">
        <w:tc>
          <w:tcPr>
            <w:tcW w:w="4531" w:type="dxa"/>
          </w:tcPr>
          <w:p w14:paraId="0D5B66B3" w14:textId="2F7BBA3A" w:rsidR="009B40D0" w:rsidRDefault="001614C3" w:rsidP="00B00D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Зоран Геров</w:t>
            </w:r>
          </w:p>
        </w:tc>
        <w:tc>
          <w:tcPr>
            <w:tcW w:w="4253" w:type="dxa"/>
          </w:tcPr>
          <w:p w14:paraId="719D5857" w14:textId="7DD81414" w:rsidR="009B40D0" w:rsidRDefault="00465823" w:rsidP="00B00D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Члан Привременог органа</w:t>
            </w:r>
          </w:p>
        </w:tc>
      </w:tr>
      <w:tr w:rsidR="001614C3" w14:paraId="3C1FED37" w14:textId="77777777" w:rsidTr="003B39BF">
        <w:tc>
          <w:tcPr>
            <w:tcW w:w="4531" w:type="dxa"/>
          </w:tcPr>
          <w:p w14:paraId="47FF04CD" w14:textId="256898AF" w:rsidR="001614C3" w:rsidRDefault="001614C3" w:rsidP="00B00D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Слађана Иванов</w:t>
            </w:r>
          </w:p>
        </w:tc>
        <w:tc>
          <w:tcPr>
            <w:tcW w:w="4253" w:type="dxa"/>
          </w:tcPr>
          <w:p w14:paraId="1D680F4E" w14:textId="34CB0DE5" w:rsidR="001614C3" w:rsidRDefault="00465823" w:rsidP="00B00D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Члан Привременог органа</w:t>
            </w:r>
          </w:p>
        </w:tc>
      </w:tr>
      <w:tr w:rsidR="00465823" w14:paraId="5EB53A4A" w14:textId="77777777" w:rsidTr="003B39BF">
        <w:tc>
          <w:tcPr>
            <w:tcW w:w="4531" w:type="dxa"/>
          </w:tcPr>
          <w:p w14:paraId="40EE7284" w14:textId="6A853E3E" w:rsidR="00465823" w:rsidRDefault="00465823" w:rsidP="00B00D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Мирољуб Ђорђевић</w:t>
            </w:r>
          </w:p>
        </w:tc>
        <w:tc>
          <w:tcPr>
            <w:tcW w:w="4253" w:type="dxa"/>
          </w:tcPr>
          <w:p w14:paraId="16ABFA7D" w14:textId="15665D07" w:rsidR="00465823" w:rsidRDefault="00465823" w:rsidP="00B00D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Секретар Привременог органа</w:t>
            </w:r>
          </w:p>
        </w:tc>
      </w:tr>
    </w:tbl>
    <w:p w14:paraId="59BB278B" w14:textId="77777777" w:rsidR="00467D79" w:rsidRDefault="00467D79" w:rsidP="005048D8">
      <w:pPr>
        <w:ind w:firstLine="720"/>
        <w:jc w:val="both"/>
      </w:pPr>
    </w:p>
    <w:p w14:paraId="47604AEA" w14:textId="77777777" w:rsidR="00001CF6" w:rsidRDefault="00001CF6" w:rsidP="00467D79">
      <w:pPr>
        <w:jc w:val="both"/>
      </w:pPr>
    </w:p>
    <w:p w14:paraId="57F89613" w14:textId="3E786A3F" w:rsidR="00467D79" w:rsidRDefault="006F08BA" w:rsidP="00001CF6">
      <w:pPr>
        <w:ind w:firstLine="720"/>
        <w:jc w:val="both"/>
      </w:pPr>
      <w:r>
        <w:t>2</w:t>
      </w:r>
      <w:r w:rsidR="00001CF6">
        <w:t xml:space="preserve">. </w:t>
      </w:r>
      <w:r w:rsidR="00914499">
        <w:t>Ова Одлука се објављује у „Службеном листу општине Димитровград“</w:t>
      </w:r>
      <w:r>
        <w:t xml:space="preserve"> и</w:t>
      </w:r>
      <w:r w:rsidR="00914499">
        <w:t xml:space="preserve"> на веб – презентацији Републичке изборне комисије</w:t>
      </w:r>
      <w:r>
        <w:t>.</w:t>
      </w:r>
    </w:p>
    <w:p w14:paraId="53F48B9B" w14:textId="77777777" w:rsidR="00F9001C" w:rsidRDefault="00F9001C" w:rsidP="00467D79">
      <w:pPr>
        <w:jc w:val="both"/>
      </w:pPr>
    </w:p>
    <w:p w14:paraId="4B49DEE3" w14:textId="77777777" w:rsidR="006F08BA" w:rsidRDefault="006F08BA" w:rsidP="00467D79">
      <w:pPr>
        <w:jc w:val="both"/>
      </w:pPr>
    </w:p>
    <w:p w14:paraId="56FA2A86" w14:textId="5E17C2F3" w:rsidR="00AC6E7A" w:rsidRPr="0077641E" w:rsidRDefault="00F9001C" w:rsidP="0077641E">
      <w:pPr>
        <w:jc w:val="center"/>
        <w:rPr>
          <w:b/>
          <w:bCs/>
        </w:rPr>
      </w:pPr>
      <w:r w:rsidRPr="00F9001C">
        <w:rPr>
          <w:b/>
          <w:bCs/>
        </w:rPr>
        <w:t>Образложење</w:t>
      </w:r>
    </w:p>
    <w:p w14:paraId="106E7BD3" w14:textId="77777777" w:rsidR="006E3B14" w:rsidRPr="00A1357D" w:rsidRDefault="006E3B14" w:rsidP="00F9001C">
      <w:pPr>
        <w:jc w:val="both"/>
      </w:pPr>
    </w:p>
    <w:p w14:paraId="6463A2AE" w14:textId="2D1D62E8" w:rsidR="00F9001C" w:rsidRDefault="000B5DE8" w:rsidP="00A1357D">
      <w:pPr>
        <w:ind w:firstLine="720"/>
        <w:jc w:val="both"/>
      </w:pPr>
      <w:r>
        <w:t>Чланом 69.</w:t>
      </w:r>
      <w:r w:rsidR="00535913">
        <w:t xml:space="preserve"> став 1.</w:t>
      </w:r>
      <w:r>
        <w:t xml:space="preserve"> Закона о локалним изборима („Службени гласник РС“, бр. 14/2022) прописано је да </w:t>
      </w:r>
      <w:r w:rsidR="00535913">
        <w:t>с</w:t>
      </w:r>
      <w:r w:rsidR="00535913" w:rsidRPr="00535913">
        <w:t>купштина доноси одлуку којом констатује да је одборнику престао мандат одмах након што прими обавештење о разлозима за престанак његовог мандата, на седници која је у току, односно на првој наредној седници.</w:t>
      </w:r>
    </w:p>
    <w:p w14:paraId="5627FBB2" w14:textId="77777777" w:rsidR="00535913" w:rsidRDefault="00535913" w:rsidP="00F9001C">
      <w:pPr>
        <w:jc w:val="both"/>
      </w:pPr>
    </w:p>
    <w:p w14:paraId="45C23FA5" w14:textId="03B635FF" w:rsidR="00535913" w:rsidRDefault="00535913" w:rsidP="00F9001C">
      <w:pPr>
        <w:jc w:val="both"/>
      </w:pPr>
      <w:r>
        <w:tab/>
      </w:r>
      <w:r w:rsidR="0069586A">
        <w:t>Ставом 2. истог члана</w:t>
      </w:r>
      <w:r w:rsidR="00564334">
        <w:t xml:space="preserve"> прописано је да </w:t>
      </w:r>
      <w:r w:rsidR="00E368B3">
        <w:t>о</w:t>
      </w:r>
      <w:r w:rsidR="00E368B3" w:rsidRPr="00E368B3">
        <w:t>длука којом се констатује да је одборнику престао мандат објављује се на веб-презентацији.</w:t>
      </w:r>
    </w:p>
    <w:p w14:paraId="1C5A4860" w14:textId="77777777" w:rsidR="002F6956" w:rsidRDefault="002F6956" w:rsidP="00F9001C">
      <w:pPr>
        <w:jc w:val="both"/>
      </w:pPr>
    </w:p>
    <w:p w14:paraId="1B56D356" w14:textId="5573CC83" w:rsidR="002F6956" w:rsidRDefault="002F6956" w:rsidP="00F9001C">
      <w:pPr>
        <w:jc w:val="both"/>
      </w:pPr>
      <w:r>
        <w:tab/>
        <w:t xml:space="preserve">Чланом </w:t>
      </w:r>
      <w:r w:rsidR="00141F36">
        <w:t xml:space="preserve">86. </w:t>
      </w:r>
      <w:r w:rsidR="00DF79DF">
        <w:t xml:space="preserve">став 4. </w:t>
      </w:r>
      <w:r w:rsidR="00A63A6C">
        <w:t xml:space="preserve">Закона о локалној самоуправи </w:t>
      </w:r>
      <w:r w:rsidR="00A63A6C" w:rsidRPr="00A63A6C">
        <w:t>("Сл. гласник РС", бр. 129/2007, 83/2014 - др. закон, 101/2016 - др. закон, 47/2018 и 111/2021 - др. закон)</w:t>
      </w:r>
      <w:r w:rsidR="00A63A6C">
        <w:t xml:space="preserve"> прописано је да </w:t>
      </w:r>
      <w:r w:rsidR="00E80928">
        <w:t>д</w:t>
      </w:r>
      <w:r w:rsidR="00E80928" w:rsidRPr="00E80928">
        <w:t>о конституисања скупштине и избора извршних органа јединице локалне самоуправе, текуће и неодложне послове из надлежности скупштине и извршних органа јединице локалне самоуправе, обавља привремени орган јединице локалне самоуправе који чине председник и четири члана.</w:t>
      </w:r>
    </w:p>
    <w:p w14:paraId="41AC977E" w14:textId="77777777" w:rsidR="00BB71B8" w:rsidRDefault="00BB71B8" w:rsidP="00F9001C">
      <w:pPr>
        <w:jc w:val="both"/>
      </w:pPr>
    </w:p>
    <w:p w14:paraId="09A19AE7" w14:textId="1B90AB03" w:rsidR="006F7377" w:rsidRDefault="00A2650C" w:rsidP="00F9001C">
      <w:pPr>
        <w:jc w:val="both"/>
      </w:pPr>
      <w:r>
        <w:tab/>
      </w:r>
      <w:r w:rsidR="00DF79DF">
        <w:t xml:space="preserve">Дана 25.01.2024. године, на првој конститутивној седници </w:t>
      </w:r>
      <w:r w:rsidR="00494F26">
        <w:t xml:space="preserve">Скупштине општине Димитровград конституисана је Скупштина општине Димитровград и изабрани су извршни органи општине Димитровград. </w:t>
      </w:r>
      <w:r>
        <w:t xml:space="preserve">Како је Привремени орган обављао и послове из надлежности </w:t>
      </w:r>
      <w:r w:rsidR="00D52087">
        <w:t>С</w:t>
      </w:r>
      <w:r>
        <w:t xml:space="preserve">купштине, Скупштина општине Димитровград примењујући аналогију </w:t>
      </w:r>
      <w:r w:rsidR="001C4F0E">
        <w:t>са чланом 69. Закона о локалним изборима доноси ову Одлуку.</w:t>
      </w:r>
    </w:p>
    <w:p w14:paraId="235184A1" w14:textId="77777777" w:rsidR="00DF79DF" w:rsidRDefault="00DF79DF" w:rsidP="00F9001C">
      <w:pPr>
        <w:jc w:val="both"/>
      </w:pPr>
    </w:p>
    <w:p w14:paraId="44ACF976" w14:textId="3A4750E6" w:rsidR="006F7377" w:rsidRPr="00A5002F" w:rsidRDefault="006F7377" w:rsidP="00F9001C">
      <w:pPr>
        <w:jc w:val="both"/>
      </w:pPr>
      <w:r>
        <w:tab/>
      </w:r>
      <w:r w:rsidRPr="006F7377">
        <w:rPr>
          <w:b/>
          <w:bCs/>
        </w:rPr>
        <w:t xml:space="preserve">Поука о правном средству: </w:t>
      </w:r>
      <w:r w:rsidR="005D402E">
        <w:t>Лице</w:t>
      </w:r>
      <w:r w:rsidR="00463CD8">
        <w:t xml:space="preserve"> ко</w:t>
      </w:r>
      <w:r w:rsidR="005D402E">
        <w:t>јем</w:t>
      </w:r>
      <w:r w:rsidR="00463CD8">
        <w:t xml:space="preserve"> је констатован </w:t>
      </w:r>
      <w:r w:rsidR="000377E6">
        <w:t xml:space="preserve">престанак мандата може поднети жалбу Вишем суду у Пироту у року од седам (7) дана од дана доношења </w:t>
      </w:r>
      <w:r w:rsidR="00A5002F">
        <w:t xml:space="preserve">ове Одлуке. Жалба се подноси преко Скупштине општине Димитровград. </w:t>
      </w:r>
    </w:p>
    <w:p w14:paraId="576E545B" w14:textId="77777777" w:rsidR="00463CD8" w:rsidRDefault="00463CD8" w:rsidP="00F9001C">
      <w:pPr>
        <w:jc w:val="both"/>
        <w:rPr>
          <w:b/>
          <w:bCs/>
        </w:rPr>
      </w:pPr>
    </w:p>
    <w:p w14:paraId="6EEBE919" w14:textId="77777777" w:rsidR="00D52087" w:rsidRDefault="00D52087" w:rsidP="00F9001C">
      <w:pPr>
        <w:jc w:val="both"/>
        <w:rPr>
          <w:b/>
          <w:bCs/>
        </w:rPr>
      </w:pPr>
    </w:p>
    <w:p w14:paraId="6D8F149F" w14:textId="2A31C6DD" w:rsidR="006C32A3" w:rsidRDefault="002527FC" w:rsidP="002527FC">
      <w:pPr>
        <w:ind w:firstLine="720"/>
        <w:jc w:val="both"/>
      </w:pPr>
      <w:r>
        <w:t xml:space="preserve">Бр. </w:t>
      </w:r>
      <w:r w:rsidR="00A83436">
        <w:t>_________________________</w:t>
      </w:r>
    </w:p>
    <w:p w14:paraId="0651DF1F" w14:textId="6141338C" w:rsidR="00463CD8" w:rsidRDefault="006C32A3" w:rsidP="002527FC">
      <w:pPr>
        <w:ind w:firstLine="720"/>
        <w:jc w:val="both"/>
      </w:pPr>
      <w:r>
        <w:t xml:space="preserve">У Димитровграду, </w:t>
      </w:r>
      <w:r w:rsidR="00543365">
        <w:rPr>
          <w:lang w:val="sr-Cyrl-BA"/>
        </w:rPr>
        <w:t xml:space="preserve">_________ </w:t>
      </w:r>
      <w:bookmarkStart w:id="0" w:name="_GoBack"/>
      <w:bookmarkEnd w:id="0"/>
      <w:r>
        <w:t>2024. године.</w:t>
      </w:r>
      <w:r w:rsidR="002527FC">
        <w:t xml:space="preserve"> </w:t>
      </w:r>
    </w:p>
    <w:p w14:paraId="78882426" w14:textId="77777777" w:rsidR="00E304F6" w:rsidRDefault="00E304F6" w:rsidP="00E304F6">
      <w:pPr>
        <w:jc w:val="both"/>
      </w:pPr>
    </w:p>
    <w:p w14:paraId="048E2103" w14:textId="77777777" w:rsidR="00E304F6" w:rsidRDefault="00E304F6" w:rsidP="00E304F6">
      <w:pPr>
        <w:jc w:val="both"/>
      </w:pPr>
    </w:p>
    <w:p w14:paraId="794AEB08" w14:textId="77777777" w:rsidR="00E304F6" w:rsidRDefault="00E304F6" w:rsidP="00E304F6">
      <w:pPr>
        <w:jc w:val="both"/>
      </w:pPr>
    </w:p>
    <w:p w14:paraId="6C6D5EB6" w14:textId="601E2047" w:rsidR="00E304F6" w:rsidRDefault="00E304F6" w:rsidP="00E304F6">
      <w:pPr>
        <w:jc w:val="center"/>
        <w:rPr>
          <w:b/>
          <w:bCs/>
        </w:rPr>
      </w:pPr>
      <w:r w:rsidRPr="00E304F6">
        <w:rPr>
          <w:b/>
          <w:bCs/>
        </w:rPr>
        <w:t>СКУПШТИНА ОПШТИНЕ ДИМИТРОВГРАД</w:t>
      </w:r>
    </w:p>
    <w:p w14:paraId="00FE6052" w14:textId="77777777" w:rsidR="00E304F6" w:rsidRDefault="00E304F6" w:rsidP="00E304F6">
      <w:pPr>
        <w:jc w:val="center"/>
        <w:rPr>
          <w:b/>
          <w:bCs/>
        </w:rPr>
      </w:pPr>
    </w:p>
    <w:p w14:paraId="5D9D0803" w14:textId="77777777" w:rsidR="00E304F6" w:rsidRDefault="00E304F6" w:rsidP="00E304F6">
      <w:pPr>
        <w:jc w:val="center"/>
        <w:rPr>
          <w:b/>
          <w:bCs/>
        </w:rPr>
      </w:pPr>
    </w:p>
    <w:p w14:paraId="52579F6A" w14:textId="07A3C3DB" w:rsidR="00E304F6" w:rsidRDefault="00E304F6" w:rsidP="00E304F6">
      <w:pPr>
        <w:jc w:val="right"/>
        <w:rPr>
          <w:b/>
          <w:bCs/>
        </w:rPr>
      </w:pPr>
      <w:r>
        <w:rPr>
          <w:b/>
          <w:bCs/>
        </w:rPr>
        <w:t>ПРЕДСЕД</w:t>
      </w:r>
      <w:r w:rsidR="005B576B">
        <w:rPr>
          <w:b/>
          <w:bCs/>
        </w:rPr>
        <w:t>НИК</w:t>
      </w:r>
    </w:p>
    <w:p w14:paraId="25FE3ED4" w14:textId="46344200" w:rsidR="00E304F6" w:rsidRDefault="00E304F6" w:rsidP="00E304F6">
      <w:pPr>
        <w:jc w:val="right"/>
        <w:rPr>
          <w:b/>
          <w:bCs/>
        </w:rPr>
      </w:pPr>
      <w:r>
        <w:rPr>
          <w:b/>
          <w:bCs/>
        </w:rPr>
        <w:t xml:space="preserve">Зоран </w:t>
      </w:r>
      <w:r w:rsidR="005B576B">
        <w:rPr>
          <w:b/>
          <w:bCs/>
        </w:rPr>
        <w:t>Ђуров</w:t>
      </w:r>
    </w:p>
    <w:sectPr w:rsidR="00E304F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F6345"/>
    <w:multiLevelType w:val="hybridMultilevel"/>
    <w:tmpl w:val="8830FB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0F492E"/>
    <w:multiLevelType w:val="hybridMultilevel"/>
    <w:tmpl w:val="B866B6E0"/>
    <w:lvl w:ilvl="0" w:tplc="105E3EC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8D8"/>
    <w:rsid w:val="00001CF6"/>
    <w:rsid w:val="000377E6"/>
    <w:rsid w:val="0009734C"/>
    <w:rsid w:val="000A35BA"/>
    <w:rsid w:val="000B5DE8"/>
    <w:rsid w:val="000C0465"/>
    <w:rsid w:val="000F1498"/>
    <w:rsid w:val="00127AA1"/>
    <w:rsid w:val="001357B4"/>
    <w:rsid w:val="00137154"/>
    <w:rsid w:val="00141351"/>
    <w:rsid w:val="00141F36"/>
    <w:rsid w:val="001614C3"/>
    <w:rsid w:val="001B5F1B"/>
    <w:rsid w:val="001C4F0E"/>
    <w:rsid w:val="001E1E2D"/>
    <w:rsid w:val="00201ADB"/>
    <w:rsid w:val="002030AB"/>
    <w:rsid w:val="00250BF7"/>
    <w:rsid w:val="002527FC"/>
    <w:rsid w:val="002F6956"/>
    <w:rsid w:val="00310C34"/>
    <w:rsid w:val="003206B3"/>
    <w:rsid w:val="003241FF"/>
    <w:rsid w:val="003B39BF"/>
    <w:rsid w:val="003E0B71"/>
    <w:rsid w:val="00432B33"/>
    <w:rsid w:val="00441843"/>
    <w:rsid w:val="00463CD8"/>
    <w:rsid w:val="00465823"/>
    <w:rsid w:val="00467D79"/>
    <w:rsid w:val="00494F26"/>
    <w:rsid w:val="00495DFF"/>
    <w:rsid w:val="004C7135"/>
    <w:rsid w:val="005048D8"/>
    <w:rsid w:val="00535913"/>
    <w:rsid w:val="00543365"/>
    <w:rsid w:val="00564334"/>
    <w:rsid w:val="005924F8"/>
    <w:rsid w:val="005B576B"/>
    <w:rsid w:val="005D402E"/>
    <w:rsid w:val="0069586A"/>
    <w:rsid w:val="006C32A3"/>
    <w:rsid w:val="006E3B14"/>
    <w:rsid w:val="006F08BA"/>
    <w:rsid w:val="006F7377"/>
    <w:rsid w:val="00710E81"/>
    <w:rsid w:val="00740815"/>
    <w:rsid w:val="0077641E"/>
    <w:rsid w:val="00787821"/>
    <w:rsid w:val="0081007D"/>
    <w:rsid w:val="00817B11"/>
    <w:rsid w:val="00914499"/>
    <w:rsid w:val="00975B30"/>
    <w:rsid w:val="009A787F"/>
    <w:rsid w:val="009B40D0"/>
    <w:rsid w:val="009C074C"/>
    <w:rsid w:val="009E689B"/>
    <w:rsid w:val="009F33D9"/>
    <w:rsid w:val="00A1357D"/>
    <w:rsid w:val="00A2650C"/>
    <w:rsid w:val="00A5002F"/>
    <w:rsid w:val="00A55094"/>
    <w:rsid w:val="00A63A6C"/>
    <w:rsid w:val="00A81D48"/>
    <w:rsid w:val="00A83436"/>
    <w:rsid w:val="00AB28CA"/>
    <w:rsid w:val="00AB5349"/>
    <w:rsid w:val="00AB759B"/>
    <w:rsid w:val="00AC6E7A"/>
    <w:rsid w:val="00B00D6B"/>
    <w:rsid w:val="00B07032"/>
    <w:rsid w:val="00B17D63"/>
    <w:rsid w:val="00B37F71"/>
    <w:rsid w:val="00B60AE0"/>
    <w:rsid w:val="00BB2448"/>
    <w:rsid w:val="00BB71B8"/>
    <w:rsid w:val="00BB75A5"/>
    <w:rsid w:val="00BC2428"/>
    <w:rsid w:val="00BD167A"/>
    <w:rsid w:val="00CB0867"/>
    <w:rsid w:val="00CB299E"/>
    <w:rsid w:val="00CD5B16"/>
    <w:rsid w:val="00D2306C"/>
    <w:rsid w:val="00D52087"/>
    <w:rsid w:val="00D6618E"/>
    <w:rsid w:val="00D758C6"/>
    <w:rsid w:val="00D90050"/>
    <w:rsid w:val="00DF79DF"/>
    <w:rsid w:val="00E304F6"/>
    <w:rsid w:val="00E368B3"/>
    <w:rsid w:val="00E80928"/>
    <w:rsid w:val="00F07CF7"/>
    <w:rsid w:val="00F36203"/>
    <w:rsid w:val="00F9001C"/>
    <w:rsid w:val="00FB4943"/>
    <w:rsid w:val="00FC0F4E"/>
    <w:rsid w:val="00FD073B"/>
    <w:rsid w:val="00FF2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D7D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428"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48D8"/>
    <w:pPr>
      <w:ind w:left="720"/>
      <w:contextualSpacing/>
    </w:pPr>
  </w:style>
  <w:style w:type="table" w:styleId="TableGrid">
    <w:name w:val="Table Grid"/>
    <w:basedOn w:val="TableNormal"/>
    <w:uiPriority w:val="39"/>
    <w:rsid w:val="00467D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428"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48D8"/>
    <w:pPr>
      <w:ind w:left="720"/>
      <w:contextualSpacing/>
    </w:pPr>
  </w:style>
  <w:style w:type="table" w:styleId="TableGrid">
    <w:name w:val="Table Grid"/>
    <w:basedOn w:val="TableNormal"/>
    <w:uiPriority w:val="39"/>
    <w:rsid w:val="00467D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Zeljko Vostic</dc:creator>
  <cp:keywords/>
  <dc:description/>
  <cp:lastModifiedBy>Marijana</cp:lastModifiedBy>
  <cp:revision>34</cp:revision>
  <dcterms:created xsi:type="dcterms:W3CDTF">2024-02-21T15:59:00Z</dcterms:created>
  <dcterms:modified xsi:type="dcterms:W3CDTF">2024-02-23T09:39:00Z</dcterms:modified>
</cp:coreProperties>
</file>