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2.xml.rels" ContentType="application/vnd.openxmlformats-package.relationships+xml"/>
  <Override PartName="/word/_rels/footer8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На основу члана 32. става 1. тачка 2. Закона о локалној самоуправи („Сл. гласник РС“ бр. 129/07 и 83/14 – др.Закон, 101/2016 – др. Закон и 47/2018</w:t>
      </w:r>
      <w:r>
        <w:rPr>
          <w:sz w:val="22"/>
          <w:szCs w:val="22"/>
          <w:lang w:val="sr-RS"/>
        </w:rPr>
        <w:t>,111/2021-др.Закон</w:t>
      </w:r>
      <w:r>
        <w:rPr>
          <w:sz w:val="22"/>
          <w:szCs w:val="22"/>
        </w:rPr>
        <w:t>) и члана 76 Закона о буџетском систему („Сл. гласник РС“ бр. 54/2009,73/2010,101/2010,101/2011,93/2012,62/2013 и 63/2013-испр., 108/2013,142/2014,68/2015- др.закон,103/2015, 99/2016, 113/2017, 95/2018, 31/2019, 72/2019 и 149/2020, 118/21 и 138/22, 92/2023</w:t>
      </w:r>
      <w:bookmarkStart w:id="0" w:name="_GoBack"/>
      <w:bookmarkEnd w:id="0"/>
      <w:r>
        <w:rPr>
          <w:sz w:val="22"/>
          <w:szCs w:val="22"/>
        </w:rPr>
        <w:t>) и  и члана 41. став 1. тачка 2. Статута општине Димитровград (Сл.лист општине Димитровград број: 6/19) Одлуке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распуштању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Скупштине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општине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z w:val="22"/>
          <w:szCs w:val="22"/>
          <w:lang w:val="sr-RS"/>
        </w:rPr>
        <w:t>имитровград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образовању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Привременог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општине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z w:val="22"/>
          <w:szCs w:val="22"/>
          <w:lang w:val="sr-RS"/>
        </w:rPr>
        <w:t>имитровград</w:t>
      </w:r>
      <w:r>
        <w:rPr>
          <w:sz w:val="22"/>
          <w:szCs w:val="22"/>
        </w:rPr>
        <w:t xml:space="preserve"> („Службени Гласник РС“, број </w:t>
      </w:r>
      <w:r>
        <w:rPr>
          <w:sz w:val="22"/>
          <w:szCs w:val="22"/>
          <w:lang w:val="sr-RS"/>
        </w:rPr>
        <w:t>94/23</w:t>
      </w:r>
      <w:r>
        <w:rPr>
          <w:sz w:val="22"/>
          <w:szCs w:val="22"/>
        </w:rPr>
        <w:t>)</w:t>
      </w:r>
      <w:r>
        <w:rPr>
          <w:sz w:val="22"/>
          <w:szCs w:val="22"/>
          <w:lang w:val="sr-RS"/>
        </w:rPr>
        <w:t>,</w:t>
      </w:r>
      <w:r>
        <w:rPr>
          <w:sz w:val="22"/>
          <w:szCs w:val="22"/>
        </w:rPr>
        <w:t xml:space="preserve"> Решења о именовању председника и чланова Привременог органа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општине Д</w:t>
      </w:r>
      <w:r>
        <w:rPr>
          <w:sz w:val="22"/>
          <w:szCs w:val="22"/>
          <w:lang w:val="sr-RS"/>
        </w:rPr>
        <w:t>имитровград</w:t>
      </w:r>
      <w:r>
        <w:rPr>
          <w:sz w:val="22"/>
          <w:szCs w:val="22"/>
        </w:rPr>
        <w:t xml:space="preserve"> („Службени Гласник РС“, број </w:t>
      </w:r>
      <w:r>
        <w:rPr>
          <w:sz w:val="22"/>
          <w:szCs w:val="22"/>
          <w:lang w:val="sr-RS"/>
        </w:rPr>
        <w:t>94/23</w:t>
      </w:r>
      <w:r>
        <w:rPr>
          <w:sz w:val="22"/>
          <w:szCs w:val="22"/>
        </w:rPr>
        <w:t>) Привремени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орган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општине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>
        <w:rPr>
          <w:sz w:val="22"/>
          <w:szCs w:val="22"/>
          <w:lang w:val="sr-RS"/>
        </w:rPr>
        <w:t>имитровград</w:t>
      </w:r>
      <w:r>
        <w:rPr>
          <w:sz w:val="22"/>
          <w:szCs w:val="22"/>
        </w:rPr>
        <w:t>, на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седници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одржаној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дана</w:t>
      </w:r>
      <w:r>
        <w:rPr>
          <w:spacing w:val="2"/>
          <w:sz w:val="22"/>
          <w:szCs w:val="22"/>
        </w:rPr>
        <w:t xml:space="preserve"> 20</w:t>
      </w:r>
      <w:r>
        <w:rPr>
          <w:spacing w:val="2"/>
          <w:sz w:val="22"/>
          <w:szCs w:val="22"/>
          <w:lang w:val="sr-RS"/>
        </w:rPr>
        <w:t>.1</w:t>
      </w:r>
      <w:r>
        <w:rPr>
          <w:spacing w:val="2"/>
          <w:sz w:val="22"/>
          <w:szCs w:val="22"/>
          <w:lang w:val="en-GB"/>
        </w:rPr>
        <w:t>2</w:t>
      </w:r>
      <w:r>
        <w:rPr>
          <w:spacing w:val="2"/>
          <w:sz w:val="22"/>
          <w:szCs w:val="22"/>
          <w:lang w:val="sr-RS"/>
        </w:rPr>
        <w:t>.2023.</w:t>
      </w:r>
      <w:r>
        <w:rPr>
          <w:sz w:val="22"/>
          <w:szCs w:val="22"/>
        </w:rPr>
        <w:t xml:space="preserve"> године,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донео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је</w:t>
      </w:r>
    </w:p>
    <w:p>
      <w:pPr>
        <w:pStyle w:val="Standard"/>
        <w:ind w:left="270" w:firstLine="43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15210" w:type="dxa"/>
        <w:jc w:val="left"/>
        <w:tblInd w:w="450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5210"/>
      </w:tblGrid>
      <w:tr>
        <w:trPr/>
        <w:tc>
          <w:tcPr>
            <w:tcW w:w="15210" w:type="dxa"/>
            <w:tcBorders/>
          </w:tcPr>
          <w:p>
            <w:pPr>
              <w:pStyle w:val="NormalWeb"/>
              <w:spacing w:before="0" w:after="2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Standard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О  Д  Л  У  К  У</w:t>
            </w:r>
          </w:p>
          <w:p>
            <w:pPr>
              <w:pStyle w:val="Standard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</w:r>
          </w:p>
          <w:p>
            <w:pPr>
              <w:pStyle w:val="Standard"/>
              <w:jc w:val="center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О УСВАЈАЊУ ИЗВЕШТАЈА О ПОСЛОВАЊУ БУЏЕТА ОПШТИНЕ ДИМИТРОВГРАД</w:t>
            </w:r>
          </w:p>
          <w:p>
            <w:pPr>
              <w:pStyle w:val="NormalWeb"/>
              <w:spacing w:before="280" w:after="2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ПЕРИОД 01.01.2023.  - 30.09.2023.ГОДИНЕ</w:t>
            </w:r>
          </w:p>
          <w:p>
            <w:pPr>
              <w:pStyle w:val="NormalWeb"/>
              <w:spacing w:before="280" w:after="2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Web"/>
              <w:spacing w:before="280" w:after="28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RS"/>
              </w:rPr>
              <w:t>Члан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1.</w:t>
            </w:r>
          </w:p>
          <w:p>
            <w:pPr>
              <w:pStyle w:val="NormalWeb"/>
              <w:spacing w:before="280" w:after="280"/>
              <w:rPr>
                <w:color w:val="000000"/>
                <w:sz w:val="22"/>
                <w:szCs w:val="22"/>
                <w:lang w:val="sr-RS"/>
              </w:rPr>
            </w:pPr>
            <w:r>
              <w:rPr>
                <w:color w:val="000000"/>
                <w:sz w:val="22"/>
                <w:szCs w:val="22"/>
                <w:lang w:val="sr-RS"/>
              </w:rPr>
              <w:t>Остварени текући приходи и примања (новчани приливи), као и извршени расходи и издаци (новчани одливи) у извршењу буџета Општине Димитровград у периоду од 01.01.2023. до 30.06.2023. године, износе:</w:t>
            </w:r>
          </w:p>
          <w:p>
            <w:pPr>
              <w:pStyle w:val="NormalWeb"/>
              <w:numPr>
                <w:ilvl w:val="0"/>
                <w:numId w:val="1"/>
              </w:numPr>
              <w:spacing w:before="280" w:after="0"/>
              <w:rPr>
                <w:color w:val="000000"/>
                <w:sz w:val="22"/>
                <w:szCs w:val="22"/>
                <w:lang w:val="sr-RS"/>
              </w:rPr>
            </w:pPr>
            <w:r>
              <w:rPr>
                <w:color w:val="000000"/>
                <w:sz w:val="22"/>
                <w:szCs w:val="22"/>
                <w:lang w:val="sr-RS"/>
              </w:rPr>
              <w:t>Остварени текући приходи и прмања .................................................................</w:t>
            </w:r>
            <w:r>
              <w:rPr>
                <w:color w:val="000000"/>
                <w:sz w:val="22"/>
                <w:szCs w:val="22"/>
              </w:rPr>
              <w:t>623</w:t>
            </w:r>
            <w:r>
              <w:rPr>
                <w:color w:val="000000"/>
                <w:sz w:val="22"/>
                <w:szCs w:val="22"/>
                <w:lang w:val="sr-RS"/>
              </w:rPr>
              <w:t>.</w:t>
            </w:r>
            <w:r>
              <w:rPr>
                <w:color w:val="000000"/>
                <w:sz w:val="22"/>
                <w:szCs w:val="22"/>
              </w:rPr>
              <w:t>125</w:t>
            </w:r>
            <w:r>
              <w:rPr>
                <w:color w:val="000000"/>
                <w:sz w:val="22"/>
                <w:szCs w:val="22"/>
                <w:lang w:val="sr-RS"/>
              </w:rPr>
              <w:t>.</w:t>
            </w:r>
            <w:r>
              <w:rPr>
                <w:color w:val="000000"/>
                <w:sz w:val="22"/>
                <w:szCs w:val="22"/>
              </w:rPr>
              <w:t>842</w:t>
            </w:r>
            <w:r>
              <w:rPr>
                <w:color w:val="000000"/>
                <w:sz w:val="22"/>
                <w:szCs w:val="22"/>
                <w:lang w:val="sr-RS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  <w:lang w:val="sr-RS"/>
              </w:rPr>
              <w:t>8 динара</w:t>
            </w:r>
          </w:p>
          <w:p>
            <w:pPr>
              <w:pStyle w:val="NormalWeb"/>
              <w:numPr>
                <w:ilvl w:val="0"/>
                <w:numId w:val="1"/>
              </w:numPr>
              <w:spacing w:before="280" w:after="280"/>
              <w:rPr>
                <w:color w:val="000000"/>
                <w:sz w:val="22"/>
                <w:szCs w:val="22"/>
                <w:lang w:val="sr-RS"/>
              </w:rPr>
            </w:pPr>
            <w:r>
              <w:rPr>
                <w:color w:val="000000"/>
                <w:sz w:val="22"/>
                <w:szCs w:val="22"/>
                <w:lang w:val="sr-RS"/>
              </w:rPr>
              <w:t>Извршени расходи и издаци.................................................................................</w:t>
            </w:r>
            <w:r>
              <w:rPr>
                <w:color w:val="000000"/>
                <w:sz w:val="22"/>
                <w:szCs w:val="22"/>
              </w:rPr>
              <w:t>497</w:t>
            </w:r>
            <w:r>
              <w:rPr>
                <w:color w:val="000000"/>
                <w:sz w:val="22"/>
                <w:szCs w:val="22"/>
                <w:lang w:val="sr-RS"/>
              </w:rPr>
              <w:t>.</w:t>
            </w:r>
            <w:r>
              <w:rPr>
                <w:color w:val="000000"/>
                <w:sz w:val="22"/>
                <w:szCs w:val="22"/>
              </w:rPr>
              <w:t>333</w:t>
            </w:r>
            <w:r>
              <w:rPr>
                <w:color w:val="000000"/>
                <w:sz w:val="22"/>
                <w:szCs w:val="22"/>
                <w:lang w:val="sr-RS"/>
              </w:rPr>
              <w:t>.</w:t>
            </w:r>
            <w:r>
              <w:rPr>
                <w:color w:val="000000"/>
                <w:sz w:val="22"/>
                <w:szCs w:val="22"/>
              </w:rPr>
              <w:t>325</w:t>
            </w:r>
            <w:r>
              <w:rPr>
                <w:color w:val="000000"/>
                <w:sz w:val="22"/>
                <w:szCs w:val="22"/>
                <w:lang w:val="sr-RS"/>
              </w:rPr>
              <w:t>,</w:t>
            </w:r>
            <w:r>
              <w:rPr>
                <w:color w:val="000000"/>
                <w:sz w:val="22"/>
                <w:szCs w:val="22"/>
              </w:rPr>
              <w:t>76</w:t>
            </w:r>
            <w:r>
              <w:rPr>
                <w:color w:val="000000"/>
                <w:sz w:val="22"/>
                <w:szCs w:val="22"/>
                <w:lang w:val="sr-RS"/>
              </w:rPr>
              <w:t xml:space="preserve"> динара</w:t>
            </w:r>
          </w:p>
          <w:p>
            <w:pPr>
              <w:pStyle w:val="Normal"/>
              <w:rPr>
                <w:color w:val="000000"/>
                <w:sz w:val="22"/>
                <w:szCs w:val="22"/>
                <w:lang w:val="sr-RS"/>
              </w:rPr>
            </w:pPr>
            <w:r>
              <w:rPr>
                <w:color w:val="000000"/>
                <w:sz w:val="22"/>
                <w:szCs w:val="22"/>
              </w:rPr>
              <w:t xml:space="preserve">  </w:t>
            </w:r>
          </w:p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RS"/>
              </w:rPr>
              <w:t>Члан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2.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22"/>
                <w:szCs w:val="22"/>
                <w:lang w:val="sr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RS"/>
              </w:rPr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  <w:lang w:val="sr-RS"/>
              </w:rPr>
            </w:pPr>
            <w:r>
              <w:rPr>
                <w:color w:val="000000"/>
                <w:sz w:val="22"/>
                <w:szCs w:val="22"/>
                <w:lang w:val="sr-RS"/>
              </w:rPr>
            </w:r>
          </w:p>
          <w:p>
            <w:pPr>
              <w:pStyle w:val="Normal"/>
              <w:rPr>
                <w:color w:val="000000"/>
                <w:sz w:val="22"/>
                <w:szCs w:val="22"/>
                <w:lang w:val="sr-RS"/>
              </w:rPr>
            </w:pPr>
            <w:r>
              <w:rPr>
                <w:color w:val="000000"/>
                <w:sz w:val="22"/>
                <w:szCs w:val="22"/>
                <w:lang w:val="sr-RS"/>
              </w:rPr>
              <w:t>Текући приходи и примања од продаје нефинансијске имовине и текући расходи и издаци за нефинансијску имовину  буџета општине Димитровград утврђени су у износима и то:</w:t>
            </w:r>
          </w:p>
          <w:p>
            <w:pPr>
              <w:pStyle w:val="Normal"/>
              <w:spacing w:lineRule="auto" w:line="0"/>
              <w:rPr>
                <w:color w:val="000000"/>
                <w:sz w:val="22"/>
                <w:szCs w:val="22"/>
                <w:lang w:val="sr-RS"/>
              </w:rPr>
            </w:pPr>
            <w:r>
              <w:rPr>
                <w:color w:val="000000"/>
                <w:sz w:val="22"/>
                <w:szCs w:val="22"/>
                <w:lang w:val="sr-RS"/>
              </w:rPr>
            </w:r>
          </w:p>
          <w:p>
            <w:pPr>
              <w:pStyle w:val="Normal"/>
              <w:spacing w:lineRule="auto" w:line="0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16117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6117"/>
      </w:tblGrid>
      <w:tr>
        <w:trPr/>
        <w:tc>
          <w:tcPr>
            <w:tcW w:w="16117" w:type="dxa"/>
            <w:tcBorders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" w:name="__bookmark_1"/>
            <w:bookmarkStart w:id="2" w:name="__bookmark_1"/>
            <w:bookmarkEnd w:id="2"/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  <w:bookmarkStart w:id="3" w:name="__bookmark_3"/>
      <w:bookmarkStart w:id="4" w:name="__bookmark_2"/>
      <w:bookmarkStart w:id="5" w:name="__bookmark_3"/>
      <w:bookmarkStart w:id="6" w:name="__bookmark_2"/>
      <w:bookmarkEnd w:id="5"/>
      <w:bookmarkEnd w:id="6"/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99"/>
        <w:gridCol w:w="11498"/>
        <w:gridCol w:w="1439"/>
        <w:gridCol w:w="1441"/>
        <w:gridCol w:w="1440"/>
      </w:tblGrid>
      <w:tr>
        <w:trPr>
          <w:tblHeader w:val="true"/>
        </w:trPr>
        <w:tc>
          <w:tcPr>
            <w:tcW w:w="1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"Ukupno planirani i izvrseni tekuci rashodi i izdaci budzeta zajedno sa planiranim i izvrsenim rashodima i izdacima indirektnih korisnika iz ostalih izvora finansiranja prema funkcionalnoj klasifikaciji"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2023.годину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Остварење / иѕвршење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за 2023.годину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Проценат</w:t>
            </w:r>
          </w:p>
        </w:tc>
      </w:tr>
      <w:tr>
        <w:trPr>
          <w:tblHeader w:val="true"/>
        </w:trPr>
        <w:tc>
          <w:tcPr>
            <w:tcW w:w="1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A.</w:t>
            </w:r>
          </w:p>
        </w:tc>
        <w:tc>
          <w:tcPr>
            <w:tcW w:w="1581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РАЧУН ПРИХОДА И ПРИМАЊА, РАСХОДА И ИЗДАТАКА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832,141,305.00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573,120,842.78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68.87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ПРИХОДИ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763,208,305.00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567,347,216.53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74.34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68,933,000.00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5,773,626.25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8.38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Укупни расходи и издаци за набавку нефинансијске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899,132,133.00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497,263,810.75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55.30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ТЕКУЋИ РАСХОДИ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729,846,648.00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428,454,303.41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58.70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НЕФИНАНСИЈСКЕ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169,285,485.00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68,809,507.34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40.65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-66,990,828.00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75,857,032.03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-113.23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-66,985,828.00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-55,480,083.28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82.82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B.</w:t>
            </w:r>
          </w:p>
        </w:tc>
        <w:tc>
          <w:tcPr>
            <w:tcW w:w="1581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РАЧУН ФИНАНСИРАЊА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23,485,828.00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66,990,828.00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74.64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  <w:bookmarkStart w:id="7" w:name="__bookmark_8"/>
      <w:bookmarkStart w:id="8" w:name="__bookmark_8"/>
      <w:bookmarkEnd w:id="8"/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40"/>
        <w:gridCol w:w="11557"/>
        <w:gridCol w:w="1439"/>
        <w:gridCol w:w="1441"/>
        <w:gridCol w:w="1440"/>
      </w:tblGrid>
      <w:tr>
        <w:trPr>
          <w:tblHeader w:val="true"/>
        </w:trPr>
        <w:tc>
          <w:tcPr>
            <w:tcW w:w="1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"Ukupno planirani i izvrseni tekuci rashodi i izdaci budzeta zajedno sa planiranim i izvrsenim rashodima i izdacima indirektnih korisnika iz ostalih izvora finansiranja prema funkcionalnoj klasifikaciji"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План за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2023.годину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Остварење / иѕвршење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за 2023.годину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Проценат</w:t>
            </w:r>
          </w:p>
        </w:tc>
      </w:tr>
      <w:tr>
        <w:trPr>
          <w:tblHeader w:val="true"/>
        </w:trPr>
        <w:tc>
          <w:tcPr>
            <w:tcW w:w="1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>
        <w:trPr/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1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 и продаје 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50,005,000.00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1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из претходних година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23,485,828.00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1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збир (1+2)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73,490,828.00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68.04</w:t>
            </w:r>
          </w:p>
        </w:tc>
      </w:tr>
      <w:tr>
        <w:trPr/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1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и набавку 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отплату главнице дуга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Издаци за набавку финансијске имовине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right"/>
              <w:rPr/>
            </w:pPr>
            <w:r>
              <w:rPr/>
            </w:r>
          </w:p>
        </w:tc>
        <w:tc>
          <w:tcPr>
            <w:tcW w:w="11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66,990,828.00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50,005,000.00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74.64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orient="landscape" w:w="16838" w:h="11906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6117"/>
      </w:tblGrid>
      <w:tr>
        <w:trPr/>
        <w:tc>
          <w:tcPr>
            <w:tcW w:w="16117" w:type="dxa"/>
            <w:tcBorders/>
          </w:tcPr>
          <w:p>
            <w:pPr>
              <w:pStyle w:val="Normal"/>
              <w:shd w:val="clear" w:color="auto" w:fill="000080"/>
              <w:jc w:val="center"/>
              <w:rPr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Преглед буџета ЈЛС</w:t>
            </w:r>
          </w:p>
          <w:tbl>
            <w:tblPr>
              <w:tblW w:w="16117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679"/>
              <w:gridCol w:w="4812"/>
              <w:gridCol w:w="4813"/>
              <w:gridCol w:w="4812"/>
            </w:tblGrid>
            <w:tr>
              <w:trPr>
                <w:tblHeader w:val="true"/>
              </w:trPr>
              <w:tc>
                <w:tcPr>
                  <w:tcW w:w="1679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9" w:name="__bookmark_11"/>
                  <w:bookmarkStart w:id="10" w:name="__bookmark_11"/>
                  <w:bookmarkEnd w:id="10"/>
                </w:p>
              </w:tc>
              <w:tc>
                <w:tcPr>
                  <w:tcW w:w="4812" w:type="dxa"/>
                  <w:tcBorders/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b/>
                      <w:bCs/>
                      <w:color w:val="B00000"/>
                    </w:rPr>
                    <w:t>ПРИХОДИ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B00000"/>
                    </w:rPr>
                    <w:t>2023</w:t>
                  </w:r>
                </w:p>
              </w:tc>
              <w:tc>
                <w:tcPr>
                  <w:tcW w:w="4813" w:type="dxa"/>
                  <w:tcBorders/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b/>
                      <w:bCs/>
                      <w:color w:val="B00000"/>
                    </w:rPr>
                    <w:t>РАСХОДИ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B00000"/>
                    </w:rPr>
                    <w:t>2023</w:t>
                  </w:r>
                </w:p>
              </w:tc>
              <w:tc>
                <w:tcPr>
                  <w:tcW w:w="4812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B00000"/>
                    </w:rPr>
                  </w:pPr>
                  <w:r>
                    <w:rPr>
                      <w:b/>
                      <w:bCs/>
                      <w:color w:val="B00000"/>
                    </w:rPr>
                    <w:t>ПЛАНИРАНИ И ОСТВАРЕНИ РЕЗУЛТАТ</w:t>
                  </w:r>
                </w:p>
                <w:p>
                  <w:pPr>
                    <w:pStyle w:val="Normal"/>
                    <w:rPr/>
                  </w:pPr>
                  <w:r>
                    <w:rPr>
                      <w:b/>
                      <w:bCs/>
                      <w:color w:val="B00000"/>
                    </w:rPr>
                    <w:t>ЗА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B00000"/>
                    </w:rPr>
                    <w:t>12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B00000"/>
                    </w:rPr>
                    <w:t>МЕСЕЦИ</w:t>
                  </w:r>
                </w:p>
              </w:tc>
            </w:tr>
            <w:tr>
              <w:trPr/>
              <w:tc>
                <w:tcPr>
                  <w:tcW w:w="1679" w:type="dxa"/>
                  <w:tcBorders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4812" w:type="dxa"/>
                  <w:tcBorders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8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z w:val="24"/>
                      <w:szCs w:val="24"/>
                    </w:rPr>
                    <w:t>757.345.000,00</w:t>
                  </w:r>
                </w:p>
              </w:tc>
              <w:tc>
                <w:tcPr>
                  <w:tcW w:w="4813" w:type="dxa"/>
                  <w:tcBorders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8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z w:val="24"/>
                      <w:szCs w:val="24"/>
                    </w:rPr>
                    <w:t>757.345.000,00</w:t>
                  </w:r>
                </w:p>
              </w:tc>
              <w:tc>
                <w:tcPr>
                  <w:tcW w:w="4812" w:type="dxa"/>
                  <w:vMerge w:val="restart"/>
                  <w:tcBorders/>
                  <w:vAlign w:val="center"/>
                </w:tcPr>
                <w:tbl>
                  <w:tblPr>
                    <w:tblW w:w="4813" w:type="dxa"/>
                    <w:jc w:val="left"/>
                    <w:tblInd w:w="0" w:type="dxa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firstRow="1" w:noVBand="0" w:lastRow="1" w:firstColumn="1" w:lastColumn="1" w:noHBand="0" w:val="01e0"/>
                  </w:tblPr>
                  <w:tblGrid>
                    <w:gridCol w:w="4813"/>
                  </w:tblGrid>
                  <w:tr>
                    <w:trPr/>
                    <w:tc>
                      <w:tcPr>
                        <w:tcW w:w="4813" w:type="dxa"/>
                        <w:tcBorders/>
                      </w:tcPr>
                      <w:p>
                        <w:pPr>
                          <w:pStyle w:val="Normal"/>
                          <w:rPr>
                            <w:b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</w:pPr>
                        <w:bookmarkStart w:id="11" w:name="__bookmark_12"/>
                        <w:bookmarkEnd w:id="11"/>
                        <w:r>
                          <w:rPr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0,00</w:t>
                        </w:r>
                      </w:p>
                    </w:tc>
                  </w:tr>
                  <w:tr>
                    <w:trPr/>
                    <w:tc>
                      <w:tcPr>
                        <w:tcW w:w="4813" w:type="dxa"/>
                        <w:tcBorders/>
                      </w:tcPr>
                      <w:p>
                        <w:pPr>
                          <w:pStyle w:val="Normal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80"/>
                            <w:sz w:val="18"/>
                            <w:szCs w:val="18"/>
                          </w:rPr>
                          <w:t>Иницијално планиран резултат</w:t>
                        </w:r>
                      </w:p>
                    </w:tc>
                  </w:tr>
                  <w:tr>
                    <w:trPr/>
                    <w:tc>
                      <w:tcPr>
                        <w:tcW w:w="4813" w:type="dxa"/>
                        <w:tcBorders/>
                      </w:tcPr>
                      <w:p>
                        <w:pPr>
                          <w:pStyle w:val="Normal"/>
                          <w:rPr>
                            <w:b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125.792.517,02</w:t>
                        </w:r>
                      </w:p>
                    </w:tc>
                  </w:tr>
                  <w:tr>
                    <w:trPr/>
                    <w:tc>
                      <w:tcPr>
                        <w:tcW w:w="4813" w:type="dxa"/>
                        <w:tcBorders/>
                      </w:tcPr>
                      <w:p>
                        <w:pPr>
                          <w:pStyle w:val="Normal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80"/>
                            <w:sz w:val="18"/>
                            <w:szCs w:val="18"/>
                          </w:rPr>
                          <w:t>Остварени резултат</w:t>
                        </w:r>
                      </w:p>
                    </w:tc>
                  </w:tr>
                </w:tbl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679" w:type="dxa"/>
                  <w:tcBorders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4812" w:type="dxa"/>
                  <w:tcBorders/>
                </w:tcPr>
                <w:p>
                  <w:pPr>
                    <w:pStyle w:val="Normal"/>
                    <w:rPr>
                      <w:color w:val="000080"/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Иницијални буџет</w:t>
                  </w:r>
                </w:p>
              </w:tc>
              <w:tc>
                <w:tcPr>
                  <w:tcW w:w="4813" w:type="dxa"/>
                  <w:tcBorders/>
                </w:tcPr>
                <w:p>
                  <w:pPr>
                    <w:pStyle w:val="Normal"/>
                    <w:rPr>
                      <w:color w:val="000080"/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Иницијални буџет</w:t>
                  </w:r>
                </w:p>
              </w:tc>
              <w:tc>
                <w:tcPr>
                  <w:tcW w:w="4812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679" w:type="dxa"/>
                  <w:tcBorders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4812" w:type="dxa"/>
                  <w:tcBorders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8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z w:val="24"/>
                      <w:szCs w:val="24"/>
                    </w:rPr>
                    <w:t>881.605.027,00</w:t>
                  </w:r>
                </w:p>
              </w:tc>
              <w:tc>
                <w:tcPr>
                  <w:tcW w:w="4813" w:type="dxa"/>
                  <w:tcBorders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8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z w:val="24"/>
                      <w:szCs w:val="24"/>
                    </w:rPr>
                    <w:t>881.605.027,00</w:t>
                  </w:r>
                </w:p>
              </w:tc>
              <w:tc>
                <w:tcPr>
                  <w:tcW w:w="4812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679" w:type="dxa"/>
                  <w:tcBorders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4812" w:type="dxa"/>
                  <w:tcBorders/>
                </w:tcPr>
                <w:p>
                  <w:pPr>
                    <w:pStyle w:val="Normal"/>
                    <w:rPr>
                      <w:color w:val="000080"/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Текући буџет</w:t>
                  </w:r>
                </w:p>
              </w:tc>
              <w:tc>
                <w:tcPr>
                  <w:tcW w:w="4813" w:type="dxa"/>
                  <w:tcBorders/>
                </w:tcPr>
                <w:p>
                  <w:pPr>
                    <w:pStyle w:val="Normal"/>
                    <w:rPr/>
                  </w:pPr>
                  <w:r>
                    <w:rPr>
                      <w:color w:val="000080"/>
                      <w:sz w:val="18"/>
                      <w:szCs w:val="18"/>
                    </w:rPr>
                    <w:t>Текући буџет</w:t>
                  </w:r>
                  <w:r>
                    <w:rPr>
                      <w:color w:val="000080"/>
                    </w:rPr>
                    <w:t>2023</w:t>
                  </w:r>
                </w:p>
              </w:tc>
              <w:tc>
                <w:tcPr>
                  <w:tcW w:w="4812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679" w:type="dxa"/>
                  <w:tcBorders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4812" w:type="dxa"/>
                  <w:tcBorders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8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z w:val="24"/>
                      <w:szCs w:val="24"/>
                    </w:rPr>
                    <w:t>623.125.842,78</w:t>
                  </w:r>
                </w:p>
              </w:tc>
              <w:tc>
                <w:tcPr>
                  <w:tcW w:w="4813" w:type="dxa"/>
                  <w:tcBorders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8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80"/>
                      <w:sz w:val="24"/>
                      <w:szCs w:val="24"/>
                    </w:rPr>
                    <w:t>497.333.325,76</w:t>
                  </w:r>
                </w:p>
              </w:tc>
              <w:tc>
                <w:tcPr>
                  <w:tcW w:w="4812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679" w:type="dxa"/>
                  <w:tcBorders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4812" w:type="dxa"/>
                  <w:tcBorders/>
                </w:tcPr>
                <w:p>
                  <w:pPr>
                    <w:pStyle w:val="Normal"/>
                    <w:rPr>
                      <w:color w:val="000080"/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Остварење</w:t>
                  </w:r>
                </w:p>
              </w:tc>
              <w:tc>
                <w:tcPr>
                  <w:tcW w:w="4813" w:type="dxa"/>
                  <w:tcBorders/>
                </w:tcPr>
                <w:p>
                  <w:pPr>
                    <w:pStyle w:val="Normal"/>
                    <w:rPr/>
                  </w:pPr>
                  <w:r>
                    <w:rPr>
                      <w:color w:val="000080"/>
                      <w:sz w:val="18"/>
                      <w:szCs w:val="18"/>
                    </w:rPr>
                    <w:t>Извршење2023</w:t>
                  </w:r>
                </w:p>
              </w:tc>
              <w:tc>
                <w:tcPr>
                  <w:tcW w:w="4812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679" w:type="dxa"/>
                  <w:tcBorders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4812" w:type="dxa"/>
                  <w:tcBorders/>
                </w:tcPr>
                <w:p>
                  <w:pPr>
                    <w:pStyle w:val="Normal"/>
                    <w:spacing w:before="75" w:after="0"/>
                    <w:rPr/>
                  </w:pPr>
                  <w:r>
                    <w:rPr>
                      <w:b/>
                      <w:bCs/>
                      <w:color w:val="000080"/>
                      <w:sz w:val="24"/>
                      <w:szCs w:val="24"/>
                    </w:rPr>
                    <w:t>70,68%</w:t>
                  </w:r>
                </w:p>
              </w:tc>
              <w:tc>
                <w:tcPr>
                  <w:tcW w:w="4813" w:type="dxa"/>
                  <w:tcBorders/>
                </w:tcPr>
                <w:p>
                  <w:pPr>
                    <w:pStyle w:val="Normal"/>
                    <w:spacing w:before="75" w:after="0"/>
                    <w:rPr/>
                  </w:pPr>
                  <w:r>
                    <w:rPr>
                      <w:b/>
                      <w:bCs/>
                      <w:color w:val="000080"/>
                      <w:sz w:val="24"/>
                      <w:szCs w:val="24"/>
                    </w:rPr>
                    <w:t>56,41%</w:t>
                  </w:r>
                </w:p>
              </w:tc>
              <w:tc>
                <w:tcPr>
                  <w:tcW w:w="4812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679" w:type="dxa"/>
                  <w:tcBorders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4812" w:type="dxa"/>
                  <w:tcBorders/>
                </w:tcPr>
                <w:p>
                  <w:pPr>
                    <w:pStyle w:val="Normal"/>
                    <w:rPr>
                      <w:color w:val="000080"/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% остварења</w:t>
                  </w:r>
                </w:p>
              </w:tc>
              <w:tc>
                <w:tcPr>
                  <w:tcW w:w="4813" w:type="dxa"/>
                  <w:tcBorders/>
                </w:tcPr>
                <w:p>
                  <w:pPr>
                    <w:pStyle w:val="Normal"/>
                    <w:rPr>
                      <w:color w:val="000080"/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Извршење буџета у %</w:t>
                  </w:r>
                </w:p>
              </w:tc>
              <w:tc>
                <w:tcPr>
                  <w:tcW w:w="4812" w:type="dxa"/>
                  <w:vMerge w:val="continue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2" w:name="__bookmark_13"/>
            <w:bookmarkStart w:id="13" w:name="__bookmark_13"/>
            <w:bookmarkEnd w:id="13"/>
          </w:p>
          <w:tbl>
            <w:tblPr>
              <w:tblW w:w="16117" w:type="dxa"/>
              <w:jc w:val="left"/>
              <w:tblInd w:w="0" w:type="dxa"/>
              <w:tblCellMar>
                <w:top w:w="60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6117"/>
            </w:tblGrid>
            <w:tr>
              <w:trPr/>
              <w:tc>
                <w:tcPr>
                  <w:tcW w:w="16117" w:type="dxa"/>
                  <w:tcBorders/>
                </w:tcPr>
                <w:p>
                  <w:pPr>
                    <w:pStyle w:val="Normal"/>
                    <w:rPr/>
                  </w:pPr>
                  <w:r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20" wp14:anchorId="74CF9B1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635" cy="635635"/>
                            <wp:effectExtent l="0" t="0" r="3175" b="3175"/>
                            <wp:wrapNone/>
                            <wp:docPr id="2" name="AutoShape 9" hidden="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040" cy="63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AutoShape 9" stroked="f" style="position:absolute;margin-left:0pt;margin-top:0pt;width:49.95pt;height:49.95pt" wp14:anchorId="74CF9B19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22" wp14:anchorId="6AD6003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635" cy="635635"/>
                            <wp:effectExtent l="0" t="0" r="3175" b="3175"/>
                            <wp:wrapNone/>
                            <wp:docPr id="3" name="AutoShape 7" hidden="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040" cy="63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AutoShape 7" stroked="f" style="position:absolute;margin-left:0pt;margin-top:0pt;width:49.95pt;height:49.95pt" wp14:anchorId="6AD6003B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/>
                    <w:drawing>
                      <wp:inline distT="0" distB="0" distL="0" distR="0">
                        <wp:extent cx="2743200" cy="2743200"/>
                        <wp:effectExtent l="0" t="0" r="0" b="0"/>
                        <wp:docPr id="4" name="Picture 2" descr="ooxWord://media/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2" descr="ooxWord://media/image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74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14" w:name="__bookmark_14"/>
                  <w:bookmarkEnd w:id="14"/>
                  <w:r>
                    <w:rPr/>
                    <w:drawing>
                      <wp:inline distT="0" distB="0" distL="0" distR="0">
                        <wp:extent cx="2743200" cy="2743200"/>
                        <wp:effectExtent l="0" t="0" r="0" b="0"/>
                        <wp:docPr id="5" name="Picture 3" descr="ooxWord://media/image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3" descr="ooxWord://media/image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743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6117"/>
      </w:tblGrid>
      <w:tr>
        <w:trPr/>
        <w:tc>
          <w:tcPr>
            <w:tcW w:w="16117" w:type="dxa"/>
            <w:tcBorders/>
          </w:tcPr>
          <w:p>
            <w:pPr>
              <w:pStyle w:val="Normal"/>
              <w:rPr>
                <w:b/>
                <w:b/>
                <w:bCs/>
                <w:color w:val="000040"/>
              </w:rPr>
            </w:pPr>
            <w:r>
              <w:rPr>
                <w:b/>
                <w:bCs/>
                <w:color w:val="000040"/>
              </w:rPr>
              <w:t>Приходи ЈЛС</w:t>
            </w:r>
          </w:p>
          <w:tbl>
            <w:tblPr>
              <w:tblW w:w="6120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840"/>
              <w:gridCol w:w="1440"/>
              <w:gridCol w:w="1440"/>
              <w:gridCol w:w="1440"/>
              <w:gridCol w:w="960"/>
            </w:tblGrid>
            <w:tr>
              <w:trPr>
                <w:tblHeader w:val="true"/>
              </w:trPr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5" w:name="__bookmark_15"/>
                  <w:bookmarkStart w:id="16" w:name="__bookmark_15"/>
                  <w:bookmarkEnd w:id="16"/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Иницијални буџет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Текући буџет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Остварење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% остварења</w:t>
                  </w:r>
                </w:p>
              </w:tc>
            </w:tr>
            <w:tr>
              <w:trPr>
                <w:tblHeader w:val="true"/>
              </w:trPr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Укупно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757.345.000,00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881.605.027,00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623.125.842,78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70,68%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3213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23.485.828,00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7111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145.050.000,00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145.050.000,00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108.179.243,82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74,58%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7121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7131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31.000.000,00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31.000.000,00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28.165.934,29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90,86%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7133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75.862,26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7,59%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7134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3.400.000,00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3.400.000,00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2.522.119,84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74,18%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7145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12.450.000,00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12.450.000,00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9.758.869,39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78,38%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7161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14.000.000,00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14.000.000,00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10.184.516,97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72,75%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7321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4.301.000,00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4.606.000,00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2.031.974,19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44,12%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7331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128.600.000,00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150.920.487,00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101.049.333,34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66,96%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7332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7.000.000,00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15.211.900,00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217,31%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7411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1.500.000,00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3.768.615,25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251,24%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7415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312.950.000,00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335.738.712,00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266.150.244,64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79,27%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7421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5.450.000,00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5.450.000,00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3.268.251,85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59,97%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7422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220.000,00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133.000,00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60,45%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7423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6.000.000,00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6.000.000,00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3.734.774,08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62,25%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7433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14.050.000,00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14.050.000,00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10.010.345,83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71,25%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7439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83.903,99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83,90%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7451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6.000.000,00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5.695.000,00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3.018.326,79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53,00%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7721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8111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20.400.000,00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20.400.000,00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5.061.626,25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24,81%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8121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300.000,00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8411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49.573.000,00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48.233.000,00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712.000,00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1,48%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9114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50.000.000,00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50.000.000,00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100,00%</w:t>
                  </w:r>
                </w:p>
              </w:tc>
            </w:tr>
            <w:tr>
              <w:trPr/>
              <w:tc>
                <w:tcPr>
                  <w:tcW w:w="840" w:type="dxa"/>
                  <w:tcBorders/>
                  <w:vAlign w:val="center"/>
                </w:tcPr>
                <w:p>
                  <w:pPr>
                    <w:pStyle w:val="Normal"/>
                    <w:rPr>
                      <w:b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9219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144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5.000,00</w:t>
                  </w:r>
                </w:p>
              </w:tc>
              <w:tc>
                <w:tcPr>
                  <w:tcW w:w="960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6A6A6A"/>
                      <w:sz w:val="18"/>
                      <w:szCs w:val="18"/>
                    </w:rPr>
                  </w:pPr>
                  <w:r>
                    <w:rPr>
                      <w:color w:val="6A6A6A"/>
                      <w:sz w:val="18"/>
                      <w:szCs w:val="18"/>
                    </w:rPr>
                    <w:t>100,00%</w:t>
                  </w:r>
                  <w:bookmarkStart w:id="17" w:name="__bookmark_16"/>
                  <w:bookmarkEnd w:id="17"/>
                </w:p>
              </w:tc>
            </w:tr>
            <w:tr>
              <w:trPr>
                <w:trHeight w:val="230" w:hRule="atLeast"/>
              </w:trPr>
              <w:tc>
                <w:tcPr>
                  <w:tcW w:w="6120" w:type="dxa"/>
                  <w:gridSpan w:val="5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  <w:drawing>
                      <wp:inline distT="0" distB="0" distL="0" distR="0">
                        <wp:extent cx="4572000" cy="3124200"/>
                        <wp:effectExtent l="0" t="0" r="0" b="0"/>
                        <wp:docPr id="8" name="Picture 5" descr="ooxWord://media/image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5" descr="ooxWord://media/image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0" cy="312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  <mc:AlternateContent>
                      <mc:Choice Requires="wps">
                        <w:drawing>
                          <wp:anchor behindDoc="0" distT="0" distB="0" distL="0" distR="0" simplePos="0" locked="0" layoutInCell="1" allowOverlap="1" relativeHeight="24" wp14:anchorId="2A05BA6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635" cy="635635"/>
                            <wp:effectExtent l="0" t="0" r="3175" b="3175"/>
                            <wp:wrapNone/>
                            <wp:docPr id="7" name="AutoShape 5" hidden="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040" cy="63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AutoShape 5" stroked="f" style="position:absolute;margin-left:0pt;margin-top:0pt;width:49.95pt;height:49.95pt" wp14:anchorId="2A05BA65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bookmarkStart w:id="18" w:name="__bookmark_17"/>
                  <w:bookmarkEnd w:id="18"/>
                </w:p>
              </w:tc>
            </w:tr>
          </w:tbl>
          <w:p>
            <w:pPr>
              <w:pStyle w:val="Normal"/>
              <w:rPr/>
            </w:pPr>
            <w:r>
              <w:rPr/>
              <w:drawing>
                <wp:inline distT="0" distB="0" distL="0" distR="0">
                  <wp:extent cx="5029200" cy="3124200"/>
                  <wp:effectExtent l="0" t="0" r="0" b="0"/>
                  <wp:docPr id="10" name="Picture 6" descr="ooxWord://media/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" descr="ooxWord://media/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312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mc:AlternateContent>
                <mc:Choice Requires="wps">
                  <w:drawing>
                    <wp:anchor behindDoc="0" distT="0" distB="0" distL="0" distR="0" simplePos="0" locked="0" layoutInCell="1" allowOverlap="1" relativeHeight="78" wp14:anchorId="5E8B31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35635" cy="635635"/>
                      <wp:effectExtent l="0" t="0" r="3175" b="3175"/>
                      <wp:wrapNone/>
                      <wp:docPr id="9" name="AutoShape 3" hidden="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40" cy="635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AutoShape 3" stroked="f" style="position:absolute;margin-left:0pt;margin-top:0pt;width:49.95pt;height:49.95pt" wp14:anchorId="5E8B318B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6117"/>
      </w:tblGrid>
      <w:tr>
        <w:trPr/>
        <w:tc>
          <w:tcPr>
            <w:tcW w:w="16117" w:type="dxa"/>
            <w:tcBorders/>
          </w:tcPr>
          <w:p>
            <w:pPr>
              <w:pStyle w:val="Normal"/>
              <w:shd w:val="clear" w:color="auto" w:fill="000080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Преглед расхода и издатака на к-4</w:t>
            </w:r>
          </w:p>
          <w:tbl>
            <w:tblPr>
              <w:tblW w:w="16056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0079"/>
              <w:gridCol w:w="5976"/>
            </w:tblGrid>
            <w:tr>
              <w:trPr/>
              <w:tc>
                <w:tcPr>
                  <w:tcW w:w="10079" w:type="dxa"/>
                  <w:tcBorders/>
                </w:tcPr>
                <w:tbl>
                  <w:tblPr>
                    <w:tblW w:w="10080" w:type="dxa"/>
                    <w:jc w:val="left"/>
                    <w:tblInd w:w="0" w:type="dxa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firstRow="1" w:noVBand="0" w:lastRow="1" w:firstColumn="1" w:lastColumn="1" w:noHBand="0" w:val="01e0"/>
                  </w:tblPr>
                  <w:tblGrid>
                    <w:gridCol w:w="359"/>
                    <w:gridCol w:w="4561"/>
                    <w:gridCol w:w="1439"/>
                    <w:gridCol w:w="1440"/>
                    <w:gridCol w:w="1440"/>
                    <w:gridCol w:w="840"/>
                  </w:tblGrid>
                  <w:tr>
                    <w:trPr>
                      <w:tblHeader w:val="true"/>
                    </w:trPr>
                    <w:tc>
                      <w:tcPr>
                        <w:tcW w:w="359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spacing w:lineRule="auto" w:line="0"/>
                          <w:jc w:val="center"/>
                          <w:rPr/>
                        </w:pPr>
                        <w:r>
                          <w:rPr/>
                        </w:r>
                        <w:bookmarkStart w:id="19" w:name="__bookmark_18"/>
                        <w:bookmarkStart w:id="20" w:name="__bookmark_18"/>
                        <w:bookmarkEnd w:id="20"/>
                      </w:p>
                    </w:tc>
                    <w:tc>
                      <w:tcPr>
                        <w:tcW w:w="4561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spacing w:lineRule="auto" w:line="0"/>
                          <w:jc w:val="right"/>
                          <w:rPr/>
                        </w:pPr>
                        <w:r>
                          <w:rPr/>
                        </w:r>
                      </w:p>
                    </w:tc>
                    <w:tc>
                      <w:tcPr>
                        <w:tcW w:w="1439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Иницијални буџет</w:t>
                        </w:r>
                      </w:p>
                    </w:tc>
                    <w:tc>
                      <w:tcPr>
                        <w:tcW w:w="1440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Текући буџет</w:t>
                        </w:r>
                      </w:p>
                    </w:tc>
                    <w:tc>
                      <w:tcPr>
                        <w:tcW w:w="1440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Извршено</w:t>
                        </w:r>
                      </w:p>
                    </w:tc>
                    <w:tc>
                      <w:tcPr>
                        <w:tcW w:w="840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jc w:val="righ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Извршење</w:t>
                        </w:r>
                      </w:p>
                    </w:tc>
                  </w:tr>
                  <w:tr>
                    <w:trPr>
                      <w:tblHeader w:val="true"/>
                    </w:trPr>
                    <w:tc>
                      <w:tcPr>
                        <w:tcW w:w="4920" w:type="dxa"/>
                        <w:gridSpan w:val="2"/>
                        <w:tcBorders/>
                        <w:vAlign w:val="center"/>
                      </w:tcPr>
                      <w:p>
                        <w:pPr>
                          <w:pStyle w:val="Normal"/>
                          <w:rPr>
                            <w:b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Укупно</w:t>
                        </w:r>
                      </w:p>
                    </w:tc>
                    <w:tc>
                      <w:tcPr>
                        <w:tcW w:w="1439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jc w:val="right"/>
                          <w:rPr>
                            <w:b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40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jc w:val="right"/>
                          <w:rPr>
                            <w:b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1440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jc w:val="right"/>
                          <w:rPr>
                            <w:b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r>
                      </w:p>
                    </w:tc>
                    <w:tc>
                      <w:tcPr>
                        <w:tcW w:w="840" w:type="dxa"/>
                        <w:tcBorders/>
                        <w:vAlign w:val="center"/>
                      </w:tcPr>
                      <w:p>
                        <w:pPr>
                          <w:pStyle w:val="Normal"/>
                          <w:jc w:val="right"/>
                          <w:rPr>
                            <w:b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5976" w:type="dxa"/>
                  <w:tcBorders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</w:p>
          <w:tbl>
            <w:tblPr>
              <w:tblW w:w="16056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0079"/>
              <w:gridCol w:w="5976"/>
            </w:tblGrid>
            <w:tr>
              <w:trPr/>
              <w:tc>
                <w:tcPr>
                  <w:tcW w:w="10079" w:type="dxa"/>
                  <w:tcBorders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5976" w:type="dxa"/>
                  <w:tcBorders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orient="landscape" w:w="16838" w:h="11906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3091"/>
      </w:tblGrid>
      <w:tr>
        <w:trPr/>
        <w:tc>
          <w:tcPr>
            <w:tcW w:w="23091" w:type="dxa"/>
            <w:tcBorders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1" w:name="__bookmark_19"/>
            <w:bookmarkStart w:id="22" w:name="__bookmark_19"/>
            <w:bookmarkEnd w:id="22"/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  <w:bookmarkStart w:id="23" w:name="__bookmark_20"/>
      <w:bookmarkStart w:id="24" w:name="__bookmark_20"/>
      <w:bookmarkEnd w:id="24"/>
    </w:p>
    <w:p>
      <w:pPr>
        <w:pStyle w:val="NormalWeb"/>
        <w:spacing w:before="280" w:after="28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sr-RS"/>
        </w:rPr>
        <w:t>Члан 3</w:t>
      </w:r>
      <w:r>
        <w:rPr>
          <w:b/>
          <w:b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  <w:p>
      <w:pPr>
        <w:pStyle w:val="NormalWeb"/>
        <w:spacing w:before="280" w:after="280"/>
        <w:rPr>
          <w:b/>
          <w:b/>
          <w:bCs/>
          <w:color w:val="000000"/>
          <w:sz w:val="20"/>
          <w:szCs w:val="20"/>
          <w:u w:val="single"/>
          <w:lang w:val="sr-RS"/>
        </w:rPr>
      </w:pPr>
      <w:r>
        <w:rPr>
          <w:b/>
          <w:bCs/>
          <w:color w:val="000000"/>
          <w:sz w:val="20"/>
          <w:szCs w:val="20"/>
          <w:u w:val="single"/>
          <w:lang w:val="sr-RS"/>
        </w:rPr>
        <w:t>ПРИХОДИ И ПРИМАЊА</w:t>
      </w:r>
    </w:p>
    <w:p>
      <w:pPr>
        <w:pStyle w:val="Normal"/>
        <w:rPr>
          <w:color w:val="000000"/>
        </w:rPr>
      </w:pPr>
      <w:r>
        <w:rPr>
          <w:b/>
          <w:bCs/>
          <w:color w:val="000000"/>
          <w:lang w:val="sr-RS"/>
        </w:rPr>
        <w:t>Укупно планирани и остварени приходи и примања буџета општине Димитровград заједно са планираним приходима и примањима из осталих извора финансирања према</w:t>
      </w:r>
      <w:r>
        <w:rPr>
          <w:b/>
          <w:bCs/>
          <w:color w:val="000000"/>
          <w:u w:val="single"/>
          <w:lang w:val="sr-RS"/>
        </w:rPr>
        <w:t xml:space="preserve"> </w:t>
      </w:r>
      <w:r>
        <w:rPr>
          <w:b/>
          <w:bCs/>
          <w:color w:val="000000"/>
          <w:lang w:val="sr-RS"/>
        </w:rPr>
        <w:t xml:space="preserve">економској класификацији у периоду од 01.01.2023. – </w:t>
      </w:r>
      <w:r>
        <w:rPr>
          <w:b/>
          <w:bCs/>
          <w:color w:val="000000"/>
          <w:lang w:val="en-GB"/>
        </w:rPr>
        <w:t>30</w:t>
      </w:r>
      <w:r>
        <w:rPr>
          <w:b/>
          <w:bCs/>
          <w:color w:val="000000"/>
          <w:lang w:val="sr-RS"/>
        </w:rPr>
        <w:t>.0</w:t>
      </w:r>
      <w:r>
        <w:rPr>
          <w:b/>
          <w:bCs/>
          <w:color w:val="000000"/>
          <w:lang w:val="en-GB"/>
        </w:rPr>
        <w:t>9</w:t>
      </w:r>
      <w:r>
        <w:rPr>
          <w:b/>
          <w:bCs/>
          <w:color w:val="000000"/>
          <w:lang w:val="sr-RS"/>
        </w:rPr>
        <w:t>.2023. године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  <w:bookmarkStart w:id="25" w:name="_TocUkupno_planirani_i_ostvareni_tekuci_"/>
      <w:bookmarkStart w:id="26" w:name="__bookmark_21"/>
      <w:bookmarkStart w:id="27" w:name="_TocUkupno_planirani_i_ostvareni_tekuci_"/>
      <w:bookmarkStart w:id="28" w:name="__bookmark_21"/>
      <w:bookmarkEnd w:id="27"/>
      <w:bookmarkEnd w:id="28"/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500"/>
        <w:gridCol w:w="6471"/>
        <w:gridCol w:w="1320"/>
        <w:gridCol w:w="1319"/>
        <w:gridCol w:w="1141"/>
        <w:gridCol w:w="1320"/>
        <w:gridCol w:w="1319"/>
        <w:gridCol w:w="1141"/>
        <w:gridCol w:w="1320"/>
        <w:gridCol w:w="1319"/>
        <w:gridCol w:w="1141"/>
        <w:gridCol w:w="1320"/>
        <w:gridCol w:w="1319"/>
        <w:gridCol w:w="1140"/>
      </w:tblGrid>
      <w:tr>
        <w:trPr>
          <w:tblHeader w:val="true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"Ukupno planirani i ostvareni tekuci prihodi i primanja budzeta zajedno sa planiranim i ostvarenim prihodima i primanjima indirektnih korisnika iz ostalih izvora finansiranja prema ekonomskoj klasifikaciji"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ЕКОНОМСКА КЛАСИФИКАЦИЈА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НАЗИВ КОНТА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СРЕДСТВА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ОСТВАРЕЊЕ ПРИХОДА И ПРИМАЊА СРЕДСТВА ИЗ БУЏЕТА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ОСТВАРЕЊА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СРЕДСТВА ИЗ СОПСТВЕНИХ ИЗВОРА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ОСТВАРЕЊЕ ПРИХОДА И ПРИМАЊА ИЗ СОПСТВЕНИХ ИЗВОРА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ОСТВАРЕЊА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ОСТВАРЕЊЕ ПРИХОДА И ПРИМАЊА ИЗ ОСТАЛИХ ИЗВОРА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ОСТВАРЕЊА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ОСТВАРЕЊЕ УКУПНИХ ЈАВНИХ ПРИХОДА И ПРИМАЊА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ОСТВАРЕЊА</w:t>
            </w:r>
            <w:bookmarkStart w:id="29" w:name="_TocКЛАСА_3"/>
            <w:bookmarkEnd w:id="29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"КЛАСА 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КЛАСА 3-ИЗВОРИ КАПИТАЛА, УТВРЂИВАЊЕ РЕЗУЛТАТА ПОСЛОВАЊА И ВАНБИЛАНСНА ЕВИДЕНЦИЈА</w:t>
            </w:r>
            <w:bookmarkStart w:id="30" w:name="_Toc321"/>
            <w:bookmarkEnd w:id="30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321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Нераспоредени вишак прихода и примања из ранијих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321311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Нераспоредени вишак прихода и примања из ранијих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23,485,828.00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23,485,828.01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23,485,828.00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23,485,828.01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УКУПНО321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23,485,828.00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23,485,828.01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23,485,828.00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23,485,828.01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КЛАСА 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23,485,828.00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23,485,828.01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23,485,828.00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23,485,828.01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  <w:bookmarkStart w:id="31" w:name="_TocКЛАСА_7"/>
            <w:bookmarkEnd w:id="31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"КЛАСА 7"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КЛАСА 7-ТЕКУЋИ ПРИХОДИ</w:t>
            </w:r>
            <w:bookmarkStart w:id="32" w:name="_Toc711"/>
            <w:bookmarkEnd w:id="32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зараде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зараде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88,073,178.12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88,073,178.12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73.39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7,110.00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7,110.00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7.11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3,771,148.00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3,771,148.00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75.42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самосталних делатности који се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7,592,163.25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7,592,163.25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89.32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од давања у закуп покретних ства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-111,906.08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-37.30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-111,906.08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-37.30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земљиште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62,054.08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77.57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62,054.08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77.57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остале приходе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7,464,934.25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7,464,934.25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67.86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приходе спортиста и спортских струцњака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1,320,562.20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1,320,562.20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73.36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146,780,000.00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108,179,243.82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146,780,000.00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108,179,243.82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73.70</w:t>
            </w:r>
            <w:bookmarkStart w:id="33" w:name="_Toc712"/>
            <w:bookmarkEnd w:id="33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712112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фонд зарада осталих запослених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УКУПНО712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  <w:bookmarkStart w:id="34" w:name="_Toc713"/>
            <w:bookmarkEnd w:id="34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"713"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 обвезника који не воде пословне к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не воде пословне 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22,270,547.87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22,270,547.87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96.83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имовину обвезника који воде пословне књи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5,895,386.42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5,895,386.42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73.69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наследе и поклон, по решењу Пореске упра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75,862.26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75,862.26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непокретности,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1,506,792.62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1,506,792.62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75.34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апсолутних права на моторним возил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62,846.02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62,846.02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15.71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 на пренос ап.права на употребљена возила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952,481.20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95.25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952,481.20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95.25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УКУПНО713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35,400,000.00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30,763,916.39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86.90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35,400,000.00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30,763,916.39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86.90</w:t>
            </w:r>
            <w:bookmarkStart w:id="35" w:name="_Toc714"/>
            <w:bookmarkEnd w:id="35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Комунална такса за држање моторних друмских и при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моторних друмских и при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2,777,340.00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2,777,340.00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69.43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промену намене обрадивог пољопривредно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36,072.00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36,072.00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36.07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Боравишна такса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680,300.00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680,300.00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68.03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Борависна такса поресењу органа ЈЛС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58,420.00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58.42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58,420.00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58.42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Посебна накнада за заштиту и унапредење животне с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3,081,674.97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3,081,674.97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88.05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коришцење простора на јавној површини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3,035,022.42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75.88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3,035,022.42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75.88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714567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коришцење јавне по основу заузеца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држање средстава за игру (заб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90,040.00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60.03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УКУПНО714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12,950,000.00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9,758,869.39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75.36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12,950,000.00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9,758,869.39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75.36</w:t>
            </w:r>
            <w:bookmarkStart w:id="36" w:name="_Toc716"/>
            <w:bookmarkEnd w:id="36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Комунална такса за истицање фирме на пословном пр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истицање фирме на пословном пр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10,184,516.97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72.75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10,184,516.97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72.75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УКУПНО716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10,184,516.97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72.75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10,184,516.97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72.75</w:t>
            </w:r>
            <w:bookmarkStart w:id="37" w:name="_Toc732"/>
            <w:bookmarkEnd w:id="37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"732"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732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Текуце донације од медународних организација у кор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Текуце донације од медународних организација у кор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304,819.91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4,301,000.00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1,727,154.28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40.16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4,606,000.00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2,031,974.19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44.12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УКУПНО732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304,819.91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4,301,000.00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1,727,154.28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40.16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4,606,000.00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2,031,974.19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44.12</w:t>
            </w:r>
            <w:bookmarkStart w:id="38" w:name="_Toc733"/>
            <w:bookmarkEnd w:id="38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"733"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Ненаменски трансфери од Републике у корист нивоа о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Ненаменски трансфери од Републике у корист нивоа 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105,400,000.00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79,015,023.00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105,400,000.00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79,015,023.00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74.97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Текуци наменски трансфери, у ужем смислу, од Репуб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34,706,305.00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22,034,310.34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63.49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34,706,305.00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22,034,310.34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63.49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Капитални наменски трансфери, у ужем смислу, од Ре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-170,000.00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15,381,900.00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56.97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15,211,900.00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56.34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УКУПНО733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105,400,000.00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78,845,023.00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74.81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61,706,305.00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37,416,210.34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60.64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167,106,305.00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116,261,233.34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69.57</w:t>
            </w:r>
            <w:bookmarkStart w:id="39" w:name="_Toc741"/>
            <w:bookmarkEnd w:id="39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"741"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буџета општине од камата на средства конс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буџета општине од камата на средства конс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3,768,615.25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251.24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3,768,615.25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251.24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коришцење минералних сировина и геотер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остварена од давања у закуп пољопривред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1,009,146.96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1,009,146.96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77.63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741526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коришцење шума и шумског земљишта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35,200,000.00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35,142,993.99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35,200,000.00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35,142,993.99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99.84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коришцење простора на јавним п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84,518.96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84,518.96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24.15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741532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Комунална такса за коришцење простора за паркиран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227,779,995.70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227,779,995.70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78.54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коришцење градевинског земљишта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1,346,268.06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1,346,268.06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16.83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уредивање градевинског земљишта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300,747.00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60.15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300,747.00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60.15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за коришцење дрвета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486,573.97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486,573.97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48.66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УКУПНО741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349,850,000.00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269,918,859.89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349,850,000.00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269,918,859.89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77.15</w:t>
            </w:r>
            <w:bookmarkStart w:id="40" w:name="_Toc742"/>
            <w:bookmarkEnd w:id="40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"742"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Накнада по основу конверзије права коришцења у пр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коришцења у пр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закупнине за градевинско земљиште у ко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113,956.80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113,956.80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45.58</w:t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500"/>
        <w:gridCol w:w="6471"/>
        <w:gridCol w:w="1320"/>
        <w:gridCol w:w="1319"/>
        <w:gridCol w:w="1141"/>
        <w:gridCol w:w="1320"/>
        <w:gridCol w:w="1319"/>
        <w:gridCol w:w="1141"/>
        <w:gridCol w:w="1320"/>
        <w:gridCol w:w="1319"/>
        <w:gridCol w:w="1141"/>
        <w:gridCol w:w="1320"/>
        <w:gridCol w:w="1319"/>
        <w:gridCol w:w="1140"/>
      </w:tblGrid>
      <w:tr>
        <w:trPr>
          <w:tblHeader w:val="true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ЕКОНОМСКА КЛАСИФИКАЦИЈА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НАЗИВ КОНТА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СРЕДСТВА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ОСТВАРЕЊЕ ПРИХОДА И ПРИМАЊА СРЕДСТВА ИЗ БУЏЕТА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ОСТВАРЕЊА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СРЕДСТВА ИЗ СОПСТВЕНИХ ИЗВОРА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ОСТВАРЕЊЕ ПРИХОДА И ПРИМАЊА ИЗ СОПСТВЕНИХ ИЗВОРА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ОСТВАРЕЊА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СРЕДСТВА ИЗ ОСТАЛИХ ИЗВОРА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ОСТВАРЕЊЕ ПРИХОДА И ПРИМАЊА ИЗ ОСТАЛИХ ИЗВОРА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ОСТВАРЕЊА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ОСТВАРЕЊЕ УКУПНИХ ЈАВНИХ ПРИХОДА И ПРИМАЊА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ОСТВАРЕЊА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по основу конверзије права коришцења у пр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-59,440.00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-59.44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-59,440.00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-59.44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742155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давања у закуп, односно на коришцење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1,430,115.05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1,430,115.05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47.67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остварени по основу пружања услуга боравк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1,783,620.00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1,783,620.00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89.18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Општинске административне таксе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742254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пореског и прекршајног поступка изворних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62.50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Такса за озакоњење објеката у корист нивоа општи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120,500.00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120,500.00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80.33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које својом делатношцу остваре органи и ор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3,734,774.08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3,734,774.08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62.25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УКУПНО742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11,670,000.00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7,136,025.93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11,670,000.00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7,136,025.93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61.15</w:t>
            </w:r>
            <w:bookmarkStart w:id="41" w:name="_Toc743"/>
            <w:bookmarkEnd w:id="41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"743"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новцаних казни за прекршаје, предвидене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новцаних казни за прекршаје, предвидене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9,990,344.83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71.36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9,990,344.83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71.36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новцаних казни изрецених у прекршајном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20,001.00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20,001.00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Приходи од увецања целокупног пореског дуга који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83,903.99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83,903.99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83.90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УКУПНО743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10,094,249.82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71.34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14,150,000.00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10,094,249.82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71.34</w:t>
            </w:r>
            <w:bookmarkStart w:id="42" w:name="_Toc745"/>
            <w:bookmarkEnd w:id="42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"745"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приходи у корист нивоа општина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4,695,000.00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3,018,326.79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4,695,000.00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3,018,326.79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64.29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Део добити јавног предузеца, према одлуци управног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УКУПНО745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5,695,000.00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3,018,326.79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5,695,000.00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3,018,326.79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</w:t>
            </w:r>
            <w:bookmarkStart w:id="43" w:name="_Toc772"/>
            <w:bookmarkEnd w:id="43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"772"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 буџет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772114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Меморандумске ставке за рефундацију расхода буџет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УКУПНО772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КЛАСА 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697,201,000.00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528,203,851.91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75.76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66,007,305.00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39,143,364.62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763,208,305.00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567,347,216.53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74.34</w:t>
            </w:r>
            <w:bookmarkStart w:id="44" w:name="_TocКЛАСА_8"/>
            <w:bookmarkEnd w:id="44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"КЛАСА 8"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КЛАСА 8-ПРИМАЊА ОД ПРОДАЈЕ НЕФИНАНСИЈСКЕ ИМОВИНЕ</w:t>
            </w:r>
            <w:bookmarkStart w:id="45" w:name="_Toc811"/>
            <w:bookmarkEnd w:id="45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 у корист нивоа о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непокретности у корист нивоа 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584,000.00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11.68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811152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станова у корист нивоа општина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4,437,772.25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4,437,772.25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29.01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811153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отплате станова у корист нивоа општина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39,854.00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39,854.00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39.85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УКУПНО811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20,400,000.00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5,061,626.25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20,400,000.00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5,061,626.25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24.81</w:t>
            </w:r>
            <w:bookmarkStart w:id="46" w:name="_Toc812"/>
            <w:bookmarkEnd w:id="46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покретних ствари у корист ниво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812151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покретних ствари у корист ниво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УКУПНО812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  <w:bookmarkStart w:id="47" w:name="_Toc841"/>
            <w:bookmarkEnd w:id="47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"841"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земљишта у корист нивоа општи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841151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земљишта у корист нивоа општи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48,233,000.00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48,233,000.00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712,000.00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УКУПНО841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48,233,000.00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48,233,000.00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712,000.00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1.48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КЛАСА 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68,933,000.00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5,773,626.25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68,933,000.00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5,773,626.25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8.38</w:t>
            </w:r>
            <w:bookmarkStart w:id="48" w:name="_TocКЛАСА_9"/>
            <w:bookmarkEnd w:id="48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"КЛАСА 9"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КЛАСА 9-ПРИМАЊА ОД ЗАДУЖИВАЊА И ПРОДАЈЕ ФИНАНСИЈСКЕ ИМОВИНЕ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задуживања од пословних банака у земл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задуживања од пословних банака у земл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УКУПНО911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  <w:bookmarkStart w:id="49" w:name="_Toc921"/>
            <w:bookmarkEnd w:id="49"/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2159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домацих акција и осталог капит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921951</w:t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продаје домацих акција и осталог капит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УКУПНО921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50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КЛАСА 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50,005,000.00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50,005,000.00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УКУПНИ ЈАВНИ ПРИХОДИ И ПРИМАЊА (класа 7+8+9)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766,139,000.00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533,982,478.16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69.70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116,007,305.00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89,143,364.62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76.84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882,146,305.00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623,125,842.78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70.64</w:t>
            </w:r>
          </w:p>
        </w:tc>
      </w:tr>
      <w:tr>
        <w:trPr/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УКУПНА ПРЕНЕТА, НЕУТРОШЕНА СРЕДСТВА И ЈАВНИ ПРИХОДИ И ПРИМАЊА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789,624,828.00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557,468,306.17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70.60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116,007,305.00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89,143,364.62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76.84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905,632,133.00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646,611,670.79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71.40</w:t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280" w:after="280"/>
        <w:rPr>
          <w:color w:val="000000"/>
          <w:sz w:val="20"/>
          <w:szCs w:val="20"/>
          <w:lang w:val="sr-RS"/>
        </w:rPr>
      </w:pPr>
      <w:r>
        <w:rPr>
          <w:b/>
          <w:bCs/>
          <w:color w:val="000000"/>
          <w:sz w:val="20"/>
          <w:szCs w:val="20"/>
          <w:lang w:val="sr-RS"/>
        </w:rPr>
        <w:t>Члан 4</w:t>
      </w:r>
      <w:r>
        <w:rPr>
          <w:b/>
          <w:bCs/>
          <w:color w:val="000000"/>
          <w:sz w:val="20"/>
          <w:szCs w:val="20"/>
        </w:rPr>
        <w:t>.</w:t>
      </w:r>
    </w:p>
    <w:p>
      <w:pPr>
        <w:pStyle w:val="NormalWeb"/>
        <w:spacing w:before="280" w:after="280"/>
        <w:rPr>
          <w:color w:val="000000"/>
          <w:sz w:val="20"/>
          <w:szCs w:val="20"/>
          <w:lang w:val="sr-RS"/>
        </w:rPr>
      </w:pPr>
      <w:r>
        <w:rPr>
          <w:color w:val="000000"/>
          <w:sz w:val="20"/>
          <w:szCs w:val="20"/>
          <w:lang w:val="sr-RS"/>
        </w:rPr>
        <w:t xml:space="preserve">     </w:t>
      </w:r>
      <w:r>
        <w:rPr>
          <w:color w:val="000000"/>
          <w:sz w:val="20"/>
          <w:szCs w:val="20"/>
          <w:lang w:val="sr-RS"/>
        </w:rPr>
        <w:t>Укупно планирани и извршени текући расходи и издаци општине Димитровград заједно са планираним и извршеним расходима и издацима из осталих извора финансирања према економској класификацији у периоду од 01.01.2023.године до 30.0</w:t>
      </w:r>
      <w:r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  <w:lang w:val="sr-RS"/>
        </w:rPr>
        <w:t>.2023. године у динарима износе:</w:t>
      </w:r>
    </w:p>
    <w:tbl>
      <w:tblPr>
        <w:tblW w:w="16117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6117"/>
      </w:tblGrid>
      <w:tr>
        <w:trPr/>
        <w:tc>
          <w:tcPr>
            <w:tcW w:w="16117" w:type="dxa"/>
            <w:tcBorders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0" w:name="__bookmark_24"/>
            <w:bookmarkStart w:id="51" w:name="__bookmark_24"/>
            <w:bookmarkEnd w:id="51"/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  <w:bookmarkStart w:id="52" w:name="__bookmark_26"/>
      <w:bookmarkStart w:id="53" w:name="__bookmark_25"/>
      <w:bookmarkStart w:id="54" w:name="__bookmark_26"/>
      <w:bookmarkStart w:id="55" w:name="__bookmark_25"/>
      <w:bookmarkEnd w:id="54"/>
      <w:bookmarkEnd w:id="55"/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59"/>
        <w:gridCol w:w="6397"/>
        <w:gridCol w:w="1141"/>
        <w:gridCol w:w="1139"/>
        <w:gridCol w:w="780"/>
        <w:gridCol w:w="1141"/>
        <w:gridCol w:w="1140"/>
        <w:gridCol w:w="780"/>
        <w:gridCol w:w="1080"/>
        <w:gridCol w:w="1079"/>
        <w:gridCol w:w="779"/>
      </w:tblGrid>
      <w:tr>
        <w:trPr>
          <w:tblHeader w:val="true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"Ukupno planirani i izvrseni tekuci rashodi i izdaci budzeta zajedno sa planiranim i izvrsenim rashodima i izdacima indirektnih korisnika iz ostalih izvora finansiranja prema ekonomskoj klasifikaciji"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  <w:bookmarkStart w:id="56" w:name="_TocКЛАСА_4"/>
            <w:bookmarkEnd w:id="56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"КЛАСА 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57" w:name="_TocКАТЕГОРИЈА__41"/>
            <w:bookmarkEnd w:id="57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"КАТЕГОРИЈА  41"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133,581,000.00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131,655,373.99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133,581,000.00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131,655,373.99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98.56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20,444,000.00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19,924,681.97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97.46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20,444,000.00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19,924,681.97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97.46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6,406,300.00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5,077,246.83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6,406,300.00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5,077,246.83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79.25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4,191,000.00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3,435,554.95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81.97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4,191,000.00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3,435,554.95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81.97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4,582,000.00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4,123,863.71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4,582,000.00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4,123,863.71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КАТЕГОРИЈА 41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169,204,300.00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164,216,721.45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169,204,300.00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164,216,721.45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97.05</w:t>
            </w:r>
            <w:bookmarkStart w:id="58" w:name="_TocКАТЕГОРИЈА__42"/>
            <w:bookmarkEnd w:id="58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"КАТЕГОРИЈА  42"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78,520,000.00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71,726,702.85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91.35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78,520,000.00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71,726,702.85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91.35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2,122,989.84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76.92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643,611.90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77.36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3,592,000.00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2,766,601.74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77.02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106,290,500.00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95,164,867.61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89.53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6,959,064.00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3,133,016.04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113,249,564.00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98,297,883.65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86.80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22,772,000.00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16,387,500.02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22,772,000.00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16,387,500.02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71.96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50,927,000.00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34,670,596.66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50,927,000.00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34,670,596.66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68.08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19,961,000.00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16,976,035.88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1,856,350.00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1,651,982.12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88.99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21,817,350.00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18,628,018.00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85.38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КАТЕГОРИЈА 42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281,230,500.00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237,048,692.86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84.29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9,647,414.00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5,428,610.06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290,877,914.00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242,477,302.92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83.36</w:t>
            </w:r>
            <w:bookmarkStart w:id="59" w:name="_TocКАТЕГОРИЈА__44"/>
            <w:bookmarkEnd w:id="59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"КАТЕГОРИЈА  44"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1,288,712.00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764,837.96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59.35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1,288,712.00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764,837.96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59.35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КАТЕГОРИЈА 44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1,288,712.00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764,837.96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59.35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1,288,712.00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764,837.96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59.35</w:t>
            </w:r>
            <w:bookmarkStart w:id="60" w:name="_TocКАТЕГОРИЈА__45"/>
            <w:bookmarkEnd w:id="60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"КАТЕГОРИЈА  45"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8,800,000.00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7,597,959.98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86.34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8,800,000.00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7,597,959.98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86.34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38,100,000.00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23,891,083.73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765,516.00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38,900,000.00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24,656,599.73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63.38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КАТЕГОРИЈА 45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46,900,000.00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31,489,043.71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67.14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765,516.00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95.69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47,700,000.00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32,254,559.71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67.62</w:t>
            </w:r>
            <w:bookmarkStart w:id="61" w:name="_TocКАТЕГОРИЈА__46"/>
            <w:bookmarkEnd w:id="61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"КАТЕГОРИЈА  46"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101,097.69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101,097.69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53,473,000.00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41,469,660.25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77.55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53,473,000.00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41,469,660.25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77.55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12,251,200.00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11,109,398.22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90.68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12,251,200.00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11,109,398.22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90.68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КАТЕГОРИЈА 46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65,724,200.00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52,680,156.16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65,724,200.00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52,680,156.16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80.15</w:t>
            </w:r>
            <w:bookmarkStart w:id="62" w:name="_TocКАТЕГОРИЈА__47"/>
            <w:bookmarkEnd w:id="62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"КАТЕГОРИЈА  47"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50,036,500.00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48,288,224.54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12,549,612.00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16,185,927.58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62,586,112.00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64,474,152.12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103.02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КАТЕГОРИЈА 47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50,036,500.00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48,288,224.54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12,549,612.00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16,185,927.58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62,586,112.00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64,474,152.12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103.02</w:t>
            </w:r>
            <w:bookmarkStart w:id="63" w:name="_TocКАТЕГОРИЈА__48"/>
            <w:bookmarkEnd w:id="63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"КАТЕГОРИЈА  48"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57,260,000.00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52,200,894.81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57,260,000.00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52,200,894.81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91.16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505,499.28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62.33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505,499.28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62.33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104,542.35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104,542.35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47.52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470,750.00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470,750.00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67.25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КАТЕГОРИЈА 48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58,991,000.00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53,281,686.44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90.32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58,991,000.00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53,281,686.44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90.32</w:t>
            </w:r>
            <w:bookmarkStart w:id="64" w:name="_TocКАТЕГОРИЈА__49"/>
            <w:bookmarkEnd w:id="64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"КАТЕГОРИЈА  49"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5,085,328.00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5,085,328.00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КАТЕГОРИЈА 49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5,085,328.00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5,085,328.00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КЛАСА 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678,460,540.00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587,769,363.12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86.63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22,997,026.00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22,380,053.64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97.32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701,457,566.00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610,149,416.76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86.98</w:t>
            </w:r>
            <w:bookmarkStart w:id="65" w:name="_TocКЛАСА_5"/>
            <w:bookmarkEnd w:id="65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"КЛАСА 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66" w:name="_TocКАТЕГОРИЈА__51"/>
            <w:bookmarkEnd w:id="66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"КАТЕГОРИЈА  51"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66,324,000.00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46,686,262.63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70.39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79,461,272.00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18,423,740.25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23.19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145,785,272.00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65,110,002.88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44.66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17,457,044.00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16,873,804.20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96.66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4,363,189.00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4,083,173.00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93.58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21,820,233.00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20,956,977.20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96.04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171,299.00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171,299.00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92.59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264,741.37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264,741.37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155.73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КАТЕГОРИЈА 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84,136,044.00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63,996,107.20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83,824,461.00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22,506,913.25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167,960,505.00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86,503,020.45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51.50</w:t>
            </w:r>
            <w:bookmarkStart w:id="67" w:name="_TocКАТЕГОРИЈА__54"/>
            <w:bookmarkEnd w:id="67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"КАТЕГОРИЈА  54"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508,460.00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508,460.00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8.94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КАТЕГОРИЈА 54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508,460.00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508,460.00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КЛАСА 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89,823,000.00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64,504,567.20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71.81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83,824,461.00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22,506,913.25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26.85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173,647,461.00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87,011,480.45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50.11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4+5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КЛАСА 4+5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768,283,540.00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652,273,930.32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106,821,487.00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44,886,966.89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875,105,027.00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697,160,897.21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79.67</w:t>
            </w:r>
            <w:bookmarkStart w:id="68" w:name="_TocКЛАСА_6"/>
            <w:bookmarkEnd w:id="68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"КЛАСА 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69" w:name="_TocКАТЕГОРИЈА__61"/>
            <w:bookmarkEnd w:id="69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"КАТЕГОРИЈА  61"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6,249,999.99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6,249,999.99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96.15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КАТЕГОРИЈА 61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6,249,999.99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6,249,999.99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96.15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КЛАСА 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6,249,999.99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6,249,999.99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96.15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6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774,783,540.00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658,523,930.31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106,821,487.00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44,886,966.89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881,605,027.00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703,410,897.20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79.79</w:t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orient="landscape" w:w="16838" w:h="11906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16117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6117"/>
      </w:tblGrid>
      <w:tr>
        <w:trPr/>
        <w:tc>
          <w:tcPr>
            <w:tcW w:w="16117" w:type="dxa"/>
            <w:tcBorders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0" w:name="__bookmark_29"/>
            <w:bookmarkStart w:id="71" w:name="__bookmark_29"/>
            <w:bookmarkEnd w:id="71"/>
          </w:p>
        </w:tc>
      </w:tr>
      <w:tr>
        <w:trPr/>
        <w:tc>
          <w:tcPr>
            <w:tcW w:w="16117" w:type="dxa"/>
            <w:tcBorders/>
          </w:tcPr>
          <w:p>
            <w:pPr>
              <w:pStyle w:val="Normal"/>
              <w:spacing w:lineRule="auto" w:line="0"/>
              <w:rPr/>
            </w:pPr>
            <w:bookmarkStart w:id="72" w:name="__bookmark_30"/>
            <w:bookmarkEnd w:id="72"/>
            <w:r>
              <w:rPr/>
              <w:t>Укупно планирани и извршени текући расходи и издаци општине Димитровград заједно са планираним и извршеним расходима и издацима из осталих извора финансирања према функционалној класификацији у периоду од 01.01.2023.године до 30.06.2023. године у динарима износе:</w:t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6117" w:type="dxa"/>
            <w:tcBorders/>
          </w:tcPr>
          <w:p>
            <w:pPr>
              <w:pStyle w:val="Normal"/>
              <w:spacing w:lineRule="auto" w:line="0"/>
              <w:rPr/>
            </w:pPr>
            <w:r>
              <w:rPr/>
              <w:t>Укупно планирани и извршени текући расходи и издаци општине Димитровград заједно са планираним и извршеним расходима и издацима из осталих извора финансирања према функционалној класификацији у периоду од 01.01.2023.године до 30.06.2023. године у динарима износе:</w:t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6117" w:type="dxa"/>
            <w:tcBorders/>
          </w:tcPr>
          <w:p>
            <w:pPr>
              <w:pStyle w:val="Normal"/>
              <w:spacing w:lineRule="auto" w:line="0"/>
              <w:rPr/>
            </w:pPr>
            <w:r>
              <w:rPr/>
              <w:t>Укупно планирани и извршени текући расходи и издаци општине Димитровград заједно са планираним и извршеним расходима и издацима из осталих извора финансирања према функционалној класификацији у периоду од 01.01.2023.године до 30.06.2023. године у динарима износе:</w:t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6117" w:type="dxa"/>
            <w:tcBorders/>
          </w:tcPr>
          <w:p>
            <w:pPr>
              <w:pStyle w:val="Normal"/>
              <w:spacing w:lineRule="auto" w:line="0"/>
              <w:rPr/>
            </w:pPr>
            <w:r>
              <w:rPr/>
              <w:t>Укупно планирани и извршени текући расходи и издаци општине Димитровград заједно са планираним и извршеним расходима и издацима из осталих извора финансирања према функционалној класификацији у периоду од 01.01.2023.године до 30.06.2023. године у динарима износе:</w:t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6117" w:type="dxa"/>
            <w:tcBorders/>
          </w:tcPr>
          <w:p>
            <w:pPr>
              <w:pStyle w:val="Normal"/>
              <w:spacing w:lineRule="auto" w:line="0"/>
              <w:rPr/>
            </w:pPr>
            <w:r>
              <w:rPr/>
              <w:t>Укупно планирани и извршени текући расходи и издаци општине Димитровград заједно са планираним и извршеним расходима и издацима из осталих извора финансирања према функционалној класификацији у периоду од 01.01.2023.године до 30.06.2023. године у динарима износе:</w:t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</w:tbl>
    <w:p>
      <w:pPr>
        <w:pStyle w:val="NormalWeb"/>
        <w:spacing w:before="280" w:after="2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sr-RS"/>
        </w:rPr>
        <w:t>Укупно планирани и извршени текући расходи и издаци општине Димитровград заједно са планираним и извршеним расходима и издацима из осталих извора финансирања према функционалној класификацији у периоду од 01.01.2023.године до 30.0</w:t>
      </w:r>
      <w:r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  <w:lang w:val="sr-RS"/>
        </w:rPr>
        <w:t>.2023. године у динарима износе:</w:t>
      </w:r>
    </w:p>
    <w:p>
      <w:pPr>
        <w:pStyle w:val="Normal"/>
        <w:rPr>
          <w:color w:val="000000"/>
        </w:rPr>
      </w:pPr>
      <w:r>
        <w:rPr>
          <w:color w:val="000000"/>
        </w:rPr>
      </w:r>
      <w:bookmarkStart w:id="73" w:name="__bookmark_31"/>
      <w:bookmarkStart w:id="74" w:name="__bookmark_31"/>
      <w:bookmarkEnd w:id="74"/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59"/>
        <w:gridCol w:w="5378"/>
        <w:gridCol w:w="1320"/>
        <w:gridCol w:w="1318"/>
        <w:gridCol w:w="780"/>
        <w:gridCol w:w="1320"/>
        <w:gridCol w:w="1320"/>
        <w:gridCol w:w="780"/>
        <w:gridCol w:w="1201"/>
        <w:gridCol w:w="1260"/>
        <w:gridCol w:w="779"/>
      </w:tblGrid>
      <w:tr>
        <w:trPr>
          <w:tblHeader w:val="true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"Ukupno planirani i izvrseni tekuci rashodi i izdaci budzeta zajedno sa planiranim i izvrsenim rashodima i izdacima indirektnih korisnika iz ostalih izvora finansiranja prema funkcionalnoj klasifikaciji"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  <w:bookmarkStart w:id="75" w:name="_Toc1_Опште_јавне_услуге"/>
            <w:bookmarkEnd w:id="75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"1 Опште јавне услуге"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8,445,500.00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6.205.233,80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73,47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8,445,500.00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6.205.233,80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73,47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33,186,300.00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27.246.019,32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33,186,300.00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27.246.019,32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82,10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147,871,300.00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135.632.858,06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91,72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24,333,333.00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15.472.061,00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63,58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172,204,633.00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151.104.919,06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87,75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11,946,328.00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5.299.753,12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44,36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11,946,328.00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5.299.753,12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44,36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7,788,712.00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7.014.837,95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7,788,712.00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7.014.837,95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90,06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209,238,140.00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181,398,702.25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86.69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24,333,333.00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15,472,061.00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233,571,473.00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196,870,763.25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84.29</w:t>
            </w:r>
            <w:bookmarkStart w:id="76" w:name="_Toc2_Одбрана"/>
            <w:bookmarkEnd w:id="76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"2 Одбрана"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6,390,000.00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4.530.878,90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6,390,000.00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4.530.878,90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70,91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Одбрана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6,390,000.00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4,530,878.90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6,390,000.00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4,530,878.90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70.91</w:t>
            </w:r>
            <w:bookmarkStart w:id="77" w:name="_Toc3_Јавни_ред_и_безбедност"/>
            <w:bookmarkEnd w:id="77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"3 Јавни ред и безбедност"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1.973.590,87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81,37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1.973.590,87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81,37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Јавни ред и безбедност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1,973,590.87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1,973,590.87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81.37</w:t>
            </w:r>
            <w:bookmarkStart w:id="78" w:name="_Toc4_Економски_послови"/>
            <w:bookmarkEnd w:id="78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"4 Економски послови"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9,600,000.00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8.383.339,98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87,33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9,600,000.00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8.383.339,98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87,33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Гориво и енергија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58,000,000.00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32.382.836,08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55,83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57,422,952.00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5.246.692,25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115,422,952.00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37.629.528,33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32,60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67,213,000.00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62.721.584,88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2,490,414.00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490.414,00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19,69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69,703,414.00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63.211.998,88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90,69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Економски послови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139,813,000.00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103,487,760.94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59,913,366.00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5,737,106.25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9.58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199,726,366.00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109,224,867.19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54.69</w:t>
            </w:r>
            <w:bookmarkStart w:id="79" w:name="_Toc5_Заштита_животне_средине"/>
            <w:bookmarkEnd w:id="79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"5 Заштита животне средине"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29,500,000.00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24.957.954,85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84,60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29,500,000.00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24.957.954,85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84,60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11,071,044.00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4.120.865,00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37,22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2,564,176.00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2.249.676,00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87,73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13,635,220.00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6.370.541,00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46,72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40,571,044.00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29,078,819.85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71.67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2,564,176.00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2,249,676.00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43,135,220.00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31,328,495.85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72.63</w:t>
            </w:r>
            <w:bookmarkStart w:id="80" w:name="_Toc6_Послови_становања_и_заједнице"/>
            <w:bookmarkEnd w:id="80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"6 Послови становања и заједнице"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31,488,156.00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19.918.732,91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63,26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31,488,156.00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19.918.732,91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63,26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42,900,000.00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42.550.691,95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99,19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42,900,000.00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42.550.691,95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99,19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Послови становања и заједнице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74,388,156.00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62,469,424.86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83.98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74,388,156.00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62,469,424.86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83.98</w:t>
            </w:r>
            <w:bookmarkStart w:id="81" w:name="_Toc7_Здравство"/>
            <w:bookmarkEnd w:id="81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"7 Здравство"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медицинске услуге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7,920,000.00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6.778.198,22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85,58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7,920,000.00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6.778.198,22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85,58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7,920,000.00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6,778,198.22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7,920,000.00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6,778,198.22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85.58</w:t>
            </w:r>
            <w:bookmarkStart w:id="82" w:name="_Toc8_Рекреација,_спорт,_култура_и_вере"/>
            <w:bookmarkEnd w:id="82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"8 Рекреација, спорт, култура и вере"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39,626,000.00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38.223.024,50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96,46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39,626,000.00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38.223.024,50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96,46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45,528,700.00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44.244.262,64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5,061,000.00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3.234.952,04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63,92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50,589,700.00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47.479.214,68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93,85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12.530.565,10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89,50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12.530.565,10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89,50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5,800,000.00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5.690.398,08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5,800,000.00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5.690.398,08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98,11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104,954,700.00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100,688,250.32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95.93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5,061,000.00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3,234,952.04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110,015,700.00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103,923,202.36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94.46</w:t>
            </w:r>
            <w:bookmarkStart w:id="83" w:name="_Toc9_Образовање"/>
            <w:bookmarkEnd w:id="83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"9 Образовање"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69,605,000.00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66.814.093,59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95,99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2.007.244,02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83,64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72,005,000.00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68.821.337,61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95,58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20,177,000.00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16.493.274,05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81,74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20,177,000.00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16.493.274,05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81,74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14,238,000.00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12.706.380,51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89,24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14,238,000.00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12.706.380,51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89,24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104,020,000.00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96,013,748.15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92.30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2,007,244.02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83.64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106,420,000.00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98,020,992.17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92.11</w:t>
            </w:r>
            <w:bookmarkStart w:id="84" w:name="_Toc0_Социјална_заштита"/>
            <w:bookmarkEnd w:id="84"/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"0 Социјална заштита"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15.792.183,05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126,34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17.402.183,05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139,22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69,733,000.00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55.600.944,32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79,73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12,549,612.00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14.575.927,58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116,15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82,282,612.00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70.176.871,90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85,29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2,830,000.00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711.428,58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25,14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2,830,000.00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711.428,58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25,14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85,063,000.00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72,104,555.95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84.77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12,549,612.00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16,185,927.58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97,612,612.00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88,290,483.53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90.45</w:t>
            </w:r>
          </w:p>
        </w:tc>
      </w:tr>
      <w:tr>
        <w:trPr/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774,783,540.00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658,523,930.31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84.99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106,821,487.00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44,886,966.89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881,605,027.00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703,410,897.20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79.79</w:t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orient="landscape" w:w="16838" w:h="11906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16117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6117"/>
      </w:tblGrid>
      <w:tr>
        <w:trPr/>
        <w:tc>
          <w:tcPr>
            <w:tcW w:w="16117" w:type="dxa"/>
            <w:tcBorders/>
          </w:tcPr>
          <w:p>
            <w:pPr>
              <w:pStyle w:val="NormalWeb"/>
              <w:spacing w:before="280" w:after="280"/>
              <w:rPr>
                <w:color w:val="000000"/>
                <w:sz w:val="20"/>
                <w:szCs w:val="20"/>
                <w:lang w:val="sr-RS"/>
              </w:rPr>
            </w:pPr>
            <w:bookmarkStart w:id="85" w:name="__bookmark_34"/>
            <w:bookmarkEnd w:id="85"/>
            <w:r>
              <w:rPr>
                <w:color w:val="000000"/>
                <w:sz w:val="20"/>
                <w:szCs w:val="20"/>
                <w:lang w:val="sr-RS"/>
              </w:rPr>
              <w:t>Укупно планирани и извршени текући расходи и издаци општине Димитровград заједно са планираним и извршеним расходима и издацима из осталих извора финансирања према изворима финансирања у периоду од 01.01.2023.године до 30.0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  <w:lang w:val="sr-RS"/>
              </w:rPr>
              <w:t>.2023. године у динарима износе: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  <w:bookmarkStart w:id="86" w:name="__bookmark_36"/>
      <w:bookmarkStart w:id="87" w:name="__bookmark_35"/>
      <w:bookmarkStart w:id="88" w:name="__bookmark_36"/>
      <w:bookmarkStart w:id="89" w:name="__bookmark_35"/>
      <w:bookmarkEnd w:id="88"/>
      <w:bookmarkEnd w:id="89"/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079"/>
        <w:gridCol w:w="5857"/>
        <w:gridCol w:w="1140"/>
        <w:gridCol w:w="1141"/>
        <w:gridCol w:w="780"/>
        <w:gridCol w:w="1139"/>
        <w:gridCol w:w="1140"/>
        <w:gridCol w:w="780"/>
        <w:gridCol w:w="1141"/>
        <w:gridCol w:w="1139"/>
        <w:gridCol w:w="779"/>
      </w:tblGrid>
      <w:tr>
        <w:trPr>
          <w:tblHeader w:val="true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"Ukupno planirani i izvrseni tekuci rashodi i izdaci budzeta zajedno sa planiranim i izvrsenim rashodima i izdacima indirektnih korisnika iz ostalih izvora finansiranja prema ekonomskoj klasifikaciji"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ФИНАНСИРАЊА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 приходи и примања буџета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774.783.540,00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658.523.930,31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84,99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774.783.540,00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658.523.930,31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84,99</w:t>
            </w:r>
          </w:p>
        </w:tc>
      </w:tr>
      <w:tr>
        <w:trPr/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Донације од међународних организација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4.301.000,00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3.234.952,04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75,21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4.301.000,00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3.234.952,04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75,21</w:t>
            </w:r>
          </w:p>
        </w:tc>
      </w:tr>
      <w:tr>
        <w:trPr/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52.520.487,00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41.652.014,85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79,31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52.520.487,00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41.652.014,85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79,31</w:t>
            </w:r>
          </w:p>
        </w:tc>
      </w:tr>
      <w:tr>
        <w:trPr/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Неутрошена средства трансфера од других нивоа власти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774.783.540,00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658.523.930,31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84,99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106.821.487,00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44.886.966,89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42,02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881.605.027,00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703.410.897,20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79,79</w:t>
            </w:r>
          </w:p>
        </w:tc>
      </w:tr>
    </w:tbl>
    <w:p>
      <w:pPr>
        <w:sectPr>
          <w:headerReference w:type="default" r:id="rId22"/>
          <w:footerReference w:type="default" r:id="rId23"/>
          <w:type w:val="nextPage"/>
          <w:pgSz w:orient="landscape" w:w="16838" w:h="11906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16117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6117"/>
      </w:tblGrid>
      <w:tr>
        <w:trPr/>
        <w:tc>
          <w:tcPr>
            <w:tcW w:w="16117" w:type="dxa"/>
            <w:tcBorders/>
          </w:tcPr>
          <w:p>
            <w:pPr>
              <w:pStyle w:val="NormalWeb"/>
              <w:spacing w:before="280" w:after="280"/>
              <w:rPr>
                <w:color w:val="000000"/>
                <w:sz w:val="20"/>
                <w:szCs w:val="20"/>
                <w:lang w:val="sr-RS"/>
              </w:rPr>
            </w:pPr>
            <w:bookmarkStart w:id="90" w:name="__bookmark_39"/>
            <w:bookmarkEnd w:id="90"/>
            <w:r>
              <w:rPr>
                <w:color w:val="000000"/>
                <w:sz w:val="20"/>
                <w:szCs w:val="20"/>
                <w:lang w:val="sr-RS"/>
              </w:rPr>
              <w:t>Укупно планирани и извршени текући расходи и издаци општине Димитровград заједно са планираним и извршеним расходима и издацима из осталих извора финансирања према програмској класификацији у периоду од 01.01.2023.године до 30.0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  <w:lang w:val="sr-RS"/>
              </w:rPr>
              <w:t>.2023. године у динарима износе: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  <w:bookmarkStart w:id="91" w:name="__bookmark_41"/>
      <w:bookmarkStart w:id="92" w:name="__bookmark_40"/>
      <w:bookmarkStart w:id="93" w:name="__bookmark_41"/>
      <w:bookmarkStart w:id="94" w:name="__bookmark_40"/>
      <w:bookmarkEnd w:id="93"/>
      <w:bookmarkEnd w:id="94"/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780"/>
        <w:gridCol w:w="5795"/>
        <w:gridCol w:w="1201"/>
        <w:gridCol w:w="1201"/>
        <w:gridCol w:w="780"/>
        <w:gridCol w:w="1199"/>
        <w:gridCol w:w="1201"/>
        <w:gridCol w:w="780"/>
        <w:gridCol w:w="1199"/>
        <w:gridCol w:w="1200"/>
        <w:gridCol w:w="779"/>
      </w:tblGrid>
      <w:tr>
        <w:trPr>
          <w:tblHeader w:val="true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"Ukupno planirani i izvrseni tekuci rashodi i izdaci budzeta zajedno sa planiranim i izvrsenim rashodima i izdacima indirektnih korisnika iz ostalih izvora finansiranja prema ekonomskoj klasifikaciji"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ШИФРА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  <w:bookmarkStart w:id="95" w:name="_Toc0101_ПОЉОПРИВРЕДА_И_РУРАЛНИ_РАЗВОЈ"/>
            <w:bookmarkEnd w:id="95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"0101 ПОЉОПРИВРЕДА И РУРАЛНИ РАЗВОЈ"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1.330.160,00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73,90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1.330.160,00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73,90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7.053.179,98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90,43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7.053.179,98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90,43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8,383,339.98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87.33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8,383,339.98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87.33</w:t>
            </w:r>
            <w:bookmarkStart w:id="96" w:name="_Toc0401_ЗАШТИТА_ЖИВОТНЕ_СРЕДИНЕ"/>
            <w:bookmarkEnd w:id="96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"0401 ЗАШТИТА ЖИВОТНЕ СРЕДИНЕ"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8,950,000.00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2.491.379,00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27,84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765.516,00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9,750,000.00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3.256.895,00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33,40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0401-4002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Примарна сепарација отпада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1.138.446,00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1.138.446,00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75,90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Набавка и замена котла у ПУ 8.септембар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621,044.00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491.040,00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79,07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1,764,176.00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1.484.160,00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2,385,220.00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1.975.200,00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82,81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11,071,044.00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4,120,865.00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37.22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2,564,176.00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2,249,676.00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13,635,220.00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6,370,541.00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46.72</w:t>
            </w:r>
            <w:bookmarkStart w:id="97" w:name="_Toc0501_ЕНЕРГЕТСКА_ЕФИКАСНОСТ_И_ОБНОВЉИ"/>
            <w:bookmarkEnd w:id="97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"0501 ЕНЕРГЕТСКА ЕФИКАСНОСТ И ОБНОВЉИВИ ИЗВОРИ ЕНЕРГИЈЕ"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  <w:bookmarkStart w:id="98" w:name="_Toc0602_ОПШТЕ_УСЛУГЕ_ЛОКАЛНЕ_САМОУПРАВЕ"/>
            <w:bookmarkEnd w:id="98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"0602 ОПШТЕ УСЛУГЕ ЛОКАЛНЕ САМОУПРАВЕ"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141,186,300.00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129.478.471,06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91,71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11.138.728,00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55,69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161,186,300.00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140.617.199,06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87,24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6,861,000.00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5.299.753,12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77,24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6,861,000.00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5.299.753,12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77,24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7,788,712.00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7.014.837,95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7,788,712.00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7.014.837,95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90,06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1.973.590,87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81,37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1.973.590,87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81,37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0007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0009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4,085,328.00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4,085,328.00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0014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6,390,000.00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4.530.878,90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6,390,000.00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4.530.878,90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70,91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цивилног друштва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5.690.398,08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5.690.398,08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98,11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0602-5001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и адаптација сале ЕОЦ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6,185,000.00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6.154.387,00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4,333,333.00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4.333.333,00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10,518,333.00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10.487.720,00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99,71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182,221,840.00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160,142,316.98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87.88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24,333,333.00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15,472,061.00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63.58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206,555,173.00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175,614,377.98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85.02</w:t>
            </w:r>
            <w:bookmarkStart w:id="99" w:name="_Toc0701_ОРГАНИЗАЦИЈА_САОБРАЋАЈА_И_САОБР"/>
            <w:bookmarkEnd w:id="99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"0701 ОРГАНИЗАЦИЈА САОБРАЋАЈА И САОБРАЋАЈНА ИНФРАСТРУКТУРА"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22.491.444,28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7,422,952.00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5.246.692,25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70,68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52,422,952.00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27.738.136,53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52,91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9.891.391,80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76,09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9.891.391,80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76,09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Реконструкција улица у МЗ Жељуша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32,382,836.08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55.83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57,422,952.00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5,246,692.25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115,422,952.00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37,629,528.33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32.60</w:t>
            </w:r>
            <w:bookmarkStart w:id="100" w:name="_Toc0902_СОЦИЈАЛНА_И_ДЕЧЈА_ЗАШТИТА"/>
            <w:bookmarkEnd w:id="100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"0902 СОЦИЈАЛНА И ДЕЧЈА ЗАШТИТА"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21,558,000.00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12.522.282,61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58,09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10,414,612.00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12.440.927,58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119,46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31,972,612.00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24.963.210,19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78,08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0016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29,865,000.00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26.608.030,00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89,09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2,135,000.00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28.743.030,00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89,82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0017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6.701.093,00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76,15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6.701.093,00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76,15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0018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5,510,000.00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5.299.538,71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96,18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5,510,000.00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5.299.538,71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96,18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0019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15.792.183,05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126,34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17.402.183,05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139,22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4.470.000,00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111,75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4.470.000,00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111,75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82,233,000.00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71,393,127.37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86.82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12,549,612.00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16,185,927.58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128.98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94,782,612.00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87,579,054.95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92.40</w:t>
            </w:r>
            <w:bookmarkStart w:id="101" w:name="_Toc1101_СТАНОВАЊЕ,_УРБАНИЗАМ_И_ПРОСТОРН"/>
            <w:bookmarkEnd w:id="101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"1101 СТАНОВАЊЕ, УРБАНИЗАМ И ПРОСТОРНО ПЛАНИРАЊЕ"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4.239.933,28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56,53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4.239.933,28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56,53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508.460,00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508.460,00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2.481.784,00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2.481.784,00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70,91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16,686,956.00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7,230,177.28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43.33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16,686,956.00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7,230,177.28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43.33</w:t>
            </w:r>
            <w:bookmarkStart w:id="102" w:name="_Toc1102_КОМУНАЛНЕ_ДЕЛАТНОСТИ"/>
            <w:bookmarkEnd w:id="102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"1102 КОМУНАЛНЕ ДЕЛАТНОСТИ"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15,900,000.00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15.550.691,95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15,900,000.00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15.550.691,95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4.573.991,68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4.573.991,68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103,95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19.470.592,66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19.470.592,66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913.370,51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39,71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913.370,51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39,71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Имплементација новог лед осветљења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72,400,000.00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67,508,646.80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93.24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72,400,000.00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67,508,646.80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93.24</w:t>
            </w:r>
            <w:bookmarkStart w:id="103" w:name="_Toc1201_РАЗВОЈ_КУЛТУРЕ_И_ИНФОРМИСАЊА"/>
            <w:bookmarkEnd w:id="103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"1201 РАЗВОЈ КУЛТУРЕ И ИНФОРМИСАЊА"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41,942,700.00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40.811.945,23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42,702,700.00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40.811.945,23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95,57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0004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1.999.065,10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1.999.065,10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99,95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јавног информисања на језицима националних мањина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10.531.500,00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87,76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10.531.500,00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87,76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Балкан театар фест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1,325,000.00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1.309.903,87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1,325,000.00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1.309.903,87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98,86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Нишавски хоровод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443.898,00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443.898,00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99,98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Ликовна колонија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905.515,54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93,93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905.515,54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93,93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120 год од рођења и 60 год од смрти Златана Дудова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>
      <w:pPr>
        <w:sectPr>
          <w:headerReference w:type="default" r:id="rId24"/>
          <w:footerReference w:type="default" r:id="rId25"/>
          <w:type w:val="nextPage"/>
          <w:pgSz w:orient="landscape" w:w="16838" w:h="11906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780"/>
        <w:gridCol w:w="5795"/>
        <w:gridCol w:w="1201"/>
        <w:gridCol w:w="1201"/>
        <w:gridCol w:w="780"/>
        <w:gridCol w:w="1199"/>
        <w:gridCol w:w="1201"/>
        <w:gridCol w:w="780"/>
        <w:gridCol w:w="1199"/>
        <w:gridCol w:w="1200"/>
        <w:gridCol w:w="779"/>
      </w:tblGrid>
      <w:tr>
        <w:trPr>
          <w:tblHeader w:val="true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ШИФРА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Партнерска мрежа за омладинске иницијативе, креативност и развој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4,301,000.00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3.234.952,04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75,21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5,074,000.00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4.007.952,04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78,99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59,528,700.00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56,774,827.74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95.37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5,061,000.00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3,234,952.04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63.92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64,589,700.00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60,009,779.78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92.91</w:t>
            </w:r>
            <w:bookmarkStart w:id="104" w:name="_Toc1301_РАЗВОЈ_СПОРТА_И_ОМЛАДИНЕ"/>
            <w:bookmarkEnd w:id="104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"1301 РАЗВОЈ СПОРТА И ОМЛАДИНЕ"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33,862,000.00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32.903.325,99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33,862,000.00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32.903.325,99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97,17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0005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711.428,58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25,14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2,830,000.00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711.428,58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25,14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Турнир у малом фудбалу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82,77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82,77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Пливање за часни крст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рада купалишта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4,220,000.00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4.011.198,51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4,220,000.00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4.011.198,51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95,05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1301-4004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Пројекат: МТБ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1301-4005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Кадрил плес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198.750,00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198.750,00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99,87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1301-4006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Рекреација и обука спортова на води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1301-4007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Баскет 3x3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42,456,000.00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38,934,453.08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42,456,000.00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38,934,453.08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91.71</w:t>
            </w:r>
            <w:bookmarkStart w:id="105" w:name="_Toc1501_ЛОКАЛНИ_ЕКОНОМСКИ_РАЗВОЈ"/>
            <w:bookmarkEnd w:id="105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"1501 ЛОКАЛНИ ЕКОНОМСКИ РАЗВОЈ"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5.051.200,00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5.051.200,00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економском развоју и промоцији предузетништва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2.287.355,63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51,99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2.287.355,63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51,99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14,801,200.00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12,688,555.63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85.73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14,801,200.00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12,688,555.63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85.73</w:t>
            </w:r>
            <w:bookmarkStart w:id="106" w:name="_Toc1502_РАЗВОЈ_ТУРИЗМА"/>
            <w:bookmarkEnd w:id="106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 РАЗВОЈ ТУРИЗМА"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42,536,000.00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38.767.493,41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91,14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44,536,000.00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38.767.493,41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87,05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Манифестација припреме традиционалних јела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498.300,00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498.300,00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99,66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Манифестација Дани шушенице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83,03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Одржавање језера Сават 1 и Сават 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5.799.735,28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5.799.735,28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Пружање услуге обезбеђења, чишћења, одржавања зелених површина и одржавање електро инсталација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10.292.012,11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10.292.012,11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93,56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Одржавање излетишта и планинарских домова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906.510,07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90,65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906.510,07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90,65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Новогодишњи базар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297.850,00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2.978,50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297.850,00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2.978,50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1502-4007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Пржено и фунги фест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1502-4008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Репарација дела крова на Планинарском дому у селу Поганово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1502-4009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Манифестација улица старих заната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1502-4010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Манифестација Туристичка инфо тура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1502-4011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Велигденска перашка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1502-4012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Манифестација летњи концерт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82,63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1502-4013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 Фестивал кулинарства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82,09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82,09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1502-4014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 Забавни програм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83,03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83,03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1502-4015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 Укуси новембра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83,14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83,14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1502-4016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149.996,01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490,414.00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490.414,00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640,414.00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640.410,01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1502-4017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Порибљавање језера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742.538,00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742.538,00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1502-4018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Царибродски карневал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497.650,00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497.650,00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67,213,000.00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62,721,584.88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93.32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2,490,414.00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490,414.00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19.69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69,703,414.00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63,211,998.88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90.69</w:t>
            </w:r>
            <w:bookmarkStart w:id="107" w:name="_Toc1801_ЗДРАВСТВЕНА_ЗАШТИТА"/>
            <w:bookmarkEnd w:id="107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"1801 ЗДРАВСТВЕНА ЗАШТИТА"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 ЗДРАВЉА - Функционисање установа примарне здравствене заштите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6.058.198,22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6.058.198,22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84,14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7,920,000.00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6,778,198.22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85.58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7,920,000.00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6,778,198.22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85.58</w:t>
            </w:r>
            <w:bookmarkStart w:id="108" w:name="_Toc2002_ПРЕДШКОЛСКО_ВАСПИТАЊЕ"/>
            <w:bookmarkEnd w:id="108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"2002 ПРЕДШКОЛСКО ВАСПИТАЊЕ"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63,955,000.00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63.819.433,59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2.007.244,02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83,64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66,355,000.00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65.826.677,61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Замена пода у ПУ 8. Септембар у објекту Лептирић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2.994.660,00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2.994.660,00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69,605,000.00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66,814,093.59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95.99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2,007,244.02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83.64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72,005,000.00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68,821,337.61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95.58</w:t>
            </w:r>
            <w:bookmarkStart w:id="109" w:name="_Toc2003_ОСНОВНО_ОБРАЗОВАЊЕ"/>
            <w:bookmarkEnd w:id="109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"2003 ОСНОВНО ОБРАЗОВАЊЕ"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20,177,000.00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16.194.330,05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80,26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20,177,000.00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16.194.330,05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80,26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Пројекат:  Санација дружионице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298.944,00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298.944,00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20,177,000.00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16,493,274.05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81.74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20,177,000.00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16,493,274.05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81.74</w:t>
            </w:r>
            <w:bookmarkStart w:id="110" w:name="_Toc2004_СРЕДЊЕ_ОБРАЗОВАЊЕ"/>
            <w:bookmarkEnd w:id="110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"2004 СРЕДЊЕ ОБРАЗОВАЊЕ"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14,238,000.00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12.406.380,51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87,14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14,238,000.00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12.406.380,51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87,14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Пројекат: Мотивациона настава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14,238,000.00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12,706,380.51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89.24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14,238,000.00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12,706,380.51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89.24</w:t>
            </w:r>
          </w:p>
        </w:tc>
      </w:tr>
    </w:tbl>
    <w:p>
      <w:pPr>
        <w:sectPr>
          <w:headerReference w:type="default" r:id="rId26"/>
          <w:footerReference w:type="default" r:id="rId27"/>
          <w:type w:val="nextPage"/>
          <w:pgSz w:orient="landscape" w:w="16838" w:h="11906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780"/>
        <w:gridCol w:w="5795"/>
        <w:gridCol w:w="1201"/>
        <w:gridCol w:w="1201"/>
        <w:gridCol w:w="780"/>
        <w:gridCol w:w="1199"/>
        <w:gridCol w:w="1201"/>
        <w:gridCol w:w="780"/>
        <w:gridCol w:w="1199"/>
        <w:gridCol w:w="1200"/>
        <w:gridCol w:w="779"/>
      </w:tblGrid>
      <w:tr>
        <w:trPr>
          <w:tblHeader w:val="true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ШИФРА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  <w:bookmarkStart w:id="111" w:name="_Toc2101_ПОЛИТИЧКИ_СИСТЕМ_ЛОКАЛНЕ_САМОУП"/>
            <w:bookmarkEnd w:id="111"/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"2101 ПОЛИТИЧКИ СИСТЕМ ЛОКАЛНЕ САМОУПРАВЕ"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22,690,500.00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18.633.793,22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82,12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22,690,500.00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18.633.793,22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82,12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15,591,300.00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12.988.015,55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83,30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15,591,300.00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12.988.015,55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83,30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0003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142.084,35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142.084,35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47,36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ОБЕЛЕЖАВАЊЕ ПРАЗНИКА ОПШТИНЕ И  ЗНАЧАЈНИХ ДАТУМА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1.687.360,00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71,80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1.687.360,00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71,80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Сарадња са побратимљеним општинама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2101-4003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Парламентаризам и демократија на Балкану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41,631,800.00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33,451,253.12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80.35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41,631,800.00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33,451,253.12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80.35</w:t>
            </w:r>
          </w:p>
        </w:tc>
      </w:tr>
      <w:tr>
        <w:trPr/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5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774,783,540.00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658,523,930.31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84.99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106,821,487.00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44,886,966.89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881,605,027.00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703,410,897.20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79.79</w:t>
            </w:r>
          </w:p>
        </w:tc>
      </w:tr>
    </w:tbl>
    <w:p>
      <w:pPr>
        <w:sectPr>
          <w:headerReference w:type="default" r:id="rId28"/>
          <w:footerReference w:type="default" r:id="rId29"/>
          <w:type w:val="nextPage"/>
          <w:pgSz w:orient="landscape" w:w="16838" w:h="11906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16117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6117"/>
      </w:tblGrid>
      <w:tr>
        <w:trPr/>
        <w:tc>
          <w:tcPr>
            <w:tcW w:w="16117" w:type="dxa"/>
            <w:tcBorders/>
          </w:tcPr>
          <w:p>
            <w:pPr>
              <w:pStyle w:val="NormalWeb"/>
              <w:spacing w:before="280" w:after="280"/>
              <w:ind w:left="270" w:hanging="0"/>
              <w:rPr>
                <w:color w:val="000000"/>
                <w:sz w:val="20"/>
                <w:szCs w:val="20"/>
              </w:rPr>
            </w:pPr>
            <w:bookmarkStart w:id="112" w:name="__bookmark_44"/>
            <w:bookmarkEnd w:id="112"/>
            <w:r>
              <w:rPr>
                <w:color w:val="000000"/>
                <w:sz w:val="20"/>
                <w:szCs w:val="20"/>
                <w:lang w:val="sr-RS"/>
              </w:rPr>
              <w:t>Укупно планирани и извршени текући расходи и издаци општине Димитровград заједно са планираним и извршеним расходима и издацима из осталих извора финансирања према организационој класификацији у периоду од 01.01.2023.године до 30.0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  <w:lang w:val="sr-RS"/>
              </w:rPr>
              <w:t>.2023. године у динарима износе: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  <w:bookmarkStart w:id="113" w:name="__bookmark_46"/>
      <w:bookmarkStart w:id="114" w:name="__bookmark_45"/>
      <w:bookmarkStart w:id="115" w:name="__bookmark_46"/>
      <w:bookmarkStart w:id="116" w:name="__bookmark_45"/>
      <w:bookmarkEnd w:id="115"/>
      <w:bookmarkEnd w:id="116"/>
    </w:p>
    <w:tbl>
      <w:tblPr>
        <w:tblW w:w="16117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575"/>
        <w:gridCol w:w="1201"/>
        <w:gridCol w:w="1201"/>
        <w:gridCol w:w="780"/>
        <w:gridCol w:w="1199"/>
        <w:gridCol w:w="1201"/>
        <w:gridCol w:w="780"/>
        <w:gridCol w:w="1199"/>
        <w:gridCol w:w="1200"/>
        <w:gridCol w:w="779"/>
      </w:tblGrid>
      <w:tr>
        <w:trPr>
          <w:tblHeader w:val="true"/>
        </w:trPr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"Ukupno planirani i izvrseni tekuci rashodi i izdaci budzeta zajedno sa planiranim i izvrsenim rashodima i izdacima indirektnih korisnika iz ostalih izvora finansiranja prema organizacionoj klasifikaciji"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ОРГАНИЗАЦИОНА КЛАСИФИКАЦИЈА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 СКУПШТИНА ОПШТИНЕ"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117" w:name="_Toc1.00._РАСХОДИ_-_СКУПШТИНА_ОПШТИНЕ"/>
            <w:bookmarkEnd w:id="117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"1.00. РАСХОДИ - СКУПШТИНА ОПШТИНЕ"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ГЛАВА 1.00. РАСХОДИ - СКУПШТИНА ОПШТИНЕ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25,540,500.00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20.463.237,57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80,12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25,540,500.00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20.463.237,57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80,12</w:t>
            </w:r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РАЗДЕО 1. СКУПШТИНА ОПШТИНЕ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25,540,500.00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20,463,237.57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25,540,500.00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20,463,237.57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80.12</w:t>
            </w:r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 ПРЕДСЕДНИК"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18" w:name="_Toc2.00._РАСХОДИ_-_ПРЕДСЕДНИК"/>
            <w:bookmarkStart w:id="119" w:name="_Toc2.00._РАСХОДИ_-_ПРЕДСЕДНИК"/>
            <w:bookmarkEnd w:id="119"/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"2.00. РАСХОДИ - ПРЕДСЕДНИК"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ГЛАВА 2.00. РАСХОДИ - ПРЕДСЕДНИК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8,445,500.00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6.205.233,80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73,47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8,445,500.00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6.205.233,80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73,47</w:t>
            </w:r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РАЗДЕО 2. ПРЕДСЕДНИК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8,445,500.00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6,205,233.80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73.47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8,445,500.00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6,205,233.80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73.47</w:t>
            </w:r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 ОПШТИНСКО ВЕЋЕ"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20" w:name="_Toc3.00._РАСХОДИ_-_ОПШТИНСКО_ВЕЋЕ"/>
            <w:bookmarkStart w:id="121" w:name="_Toc3.00._РАСХОДИ_-_ОПШТИНСКО_ВЕЋЕ"/>
            <w:bookmarkEnd w:id="121"/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"3.00. РАСХОДИ - ОПШТИНСКО ВЕЋЕ"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ГЛАВА 3.00. РАСХОДИ - ОПШТИНСКО ВЕЋЕ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7,645,800.00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6.782.781,75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88,71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7,645,800.00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6.782.781,75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88,71</w:t>
            </w:r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РАЗДЕО 3. ОПШТИНСКО ВЕЋЕ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7,645,800.00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6,782,781.75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7,645,800.00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6,782,781.75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</w:t>
            </w:r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 ОПШТИНСКО ПРАВОБРАНИЛАШТВО"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22" w:name="_Toc4.00._РАСХОДИ_-_ОПШТИНСКО_ПРАВОБРАНИ"/>
            <w:bookmarkStart w:id="123" w:name="_Toc4.00._РАСХОДИ_-_ОПШТИНСКО_ПРАВОБРАНИ"/>
            <w:bookmarkEnd w:id="123"/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"4.00. РАСХОДИ - ОПШТИНСКО ПРАВОБРАНИЛАШТВО"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ГЛАВА 4.00. РАСХОДИ - ОПШТИНСКО ПРАВОБРАНИЛАШТВО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1.973.590,87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81,37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1.973.590,87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81,37</w:t>
            </w:r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РАЗДЕО 4. ОПШТИНСКО ПРАВОБРАНИЛАШТВО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1,973,590.87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1,973,590.87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81.37</w:t>
            </w:r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 ОПШТИНСКА УПРАВА"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24" w:name="_Toc5.00._РАСХОДИ_-_ОПШТИНСКА_УПРАВА"/>
            <w:bookmarkStart w:id="125" w:name="_Toc5.00._РАСХОДИ_-_ОПШТИНСКА_УПРАВА"/>
            <w:bookmarkEnd w:id="125"/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"5.00. РАСХОДИ - ОПШТИНСКА УПРАВА"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ГЛАВА 5.00. РАСХОДИ - ОПШТИНСКА УПРАВА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545,934,540.00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444.797.222,19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81,47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97,360,487.00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39.644.770,83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40,72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643,295,027.00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484.441.993,02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75,31</w:t>
            </w:r>
            <w:bookmarkStart w:id="126" w:name="_Toc5.02._ЦЕНТАР_ЗА_КУЛТУРУ"/>
            <w:bookmarkEnd w:id="126"/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"5.02. ЦЕНТАР ЗА КУЛТУРУ"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ГЛАВА 5.02. ЦЕНТАР ЗА КУЛТУРУ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30,875,000.00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29.523.089,45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31,635,000.00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29.523.089,45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93,32</w:t>
            </w:r>
            <w:bookmarkStart w:id="127" w:name="_Toc5.04._МЕСНЕ_ЗАЈЕДНИЦЕ"/>
            <w:bookmarkEnd w:id="127"/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"5.04. МЕСНЕ ЗАЈЕДНИЦЕ"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ГЛАВА 5.04. МЕСНЕ ЗАЈЕДНИЦЕ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6,861,000.00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5.299.753,12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77,24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6,861,000.00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5.299.753,12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77,24</w:t>
            </w:r>
            <w:bookmarkStart w:id="128" w:name="_Toc5.03._НАРОДНА_БИБЛИОТЕКА"/>
            <w:bookmarkEnd w:id="128"/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"5.03. НАРОДНА БИБЛИОТЕКА"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ГЛАВА 5.03. НАРОДНА БИБЛИОТЕКА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14,653,700.00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14.721.173,19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100,46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4,301,000.00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3.234.952,04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75,21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18,954,700.00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17.956.125,23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94,73</w:t>
            </w:r>
            <w:bookmarkStart w:id="129" w:name="_Toc5.05._ТУРИСТИЧКА_ОРГАНИЗАЦИЈА_ЦАРИБР"/>
            <w:bookmarkEnd w:id="129"/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"5.05. ТУРИСТИЧКА ОРГАНИЗАЦИЈА ЦАРИБРОД"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ГЛАВА 5.05. ТУРИСТИЧКА ОРГАНИЗАЦИЈА ЦАРИБРОД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68,447,000.00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64.938.414,78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94,87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70,447,000.00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64.938.414,78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92,18</w:t>
            </w:r>
            <w:bookmarkStart w:id="130" w:name="_Toc5.01._ПРЕДШКОЛСКА_УСТАНОВА"/>
            <w:bookmarkEnd w:id="130"/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"5.01. ПРЕДШКОЛСКА УСТАНОВА"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/>
            </w:pPr>
            <w:r>
              <w:rPr>
                <w:color w:val="000000"/>
                <w:sz w:val="16"/>
                <w:szCs w:val="16"/>
              </w:rPr>
              <w:t>ГЛАВА 5.01. ПРЕДШКОЛСКА УСТАНОВА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63,955,000.00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63.819.433,59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2.007.244,02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83,64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66,355,000.00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65.826.677,61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99,20</w:t>
            </w:r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РАЗДЕО 5. ОПШТИНСКА УПРАВА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730,726,240.00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623,099,086.32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85.27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106,821,487.00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44,886,966.89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837,547,727.00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667,986,053.21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79.75</w:t>
            </w:r>
          </w:p>
        </w:tc>
      </w:tr>
      <w:tr>
        <w:trPr/>
        <w:tc>
          <w:tcPr>
            <w:tcW w:w="6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ЈАВНИ РАСХОДИ И ИЗДАЦИ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774,783,540.00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658,523,930.31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84.99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106,821,487.00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44,886,966.89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42.02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881,605,027.00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703,410,897.20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79.79</w:t>
            </w:r>
          </w:p>
        </w:tc>
      </w:tr>
    </w:tbl>
    <w:p>
      <w:pPr>
        <w:sectPr>
          <w:headerReference w:type="default" r:id="rId30"/>
          <w:footerReference w:type="default" r:id="rId31"/>
          <w:type w:val="nextPage"/>
          <w:pgSz w:orient="landscape" w:w="16838" w:h="11906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23091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23091"/>
      </w:tblGrid>
      <w:tr>
        <w:trPr/>
        <w:tc>
          <w:tcPr>
            <w:tcW w:w="23091" w:type="dxa"/>
            <w:tcBorders/>
          </w:tcPr>
          <w:p>
            <w:pPr>
              <w:pStyle w:val="NormalWeb"/>
              <w:spacing w:before="280" w:after="280"/>
              <w:rPr>
                <w:color w:val="000000"/>
                <w:sz w:val="20"/>
                <w:szCs w:val="20"/>
                <w:lang w:val="sr-RS"/>
              </w:rPr>
            </w:pPr>
            <w:bookmarkStart w:id="131" w:name="__bookmark_49"/>
            <w:bookmarkEnd w:id="131"/>
            <w:r>
              <w:rPr>
                <w:color w:val="000000"/>
                <w:sz w:val="20"/>
                <w:szCs w:val="20"/>
                <w:lang w:val="sr-RS"/>
              </w:rPr>
              <w:t>Укупно планирани и извршени текући расходи и издаци општине Димитровград заједно са планираним и извршеним расходима и издацима из осталих извора финансирања по основним наменама, организационој класификацији и корисницима у периоду од 01.01.2023.године до 30.0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  <w:lang w:val="sr-RS"/>
              </w:rPr>
              <w:t>.2023. године у динарима износе: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  <w:bookmarkStart w:id="132" w:name="_TocUkupno_planirani_i_izvrseni_tekuci_r"/>
      <w:bookmarkStart w:id="133" w:name="__bookmark_51"/>
      <w:bookmarkStart w:id="134" w:name="__bookmark_50"/>
      <w:bookmarkStart w:id="135" w:name="_TocUkupno_planirani_i_izvrseni_tekuci_r"/>
      <w:bookmarkStart w:id="136" w:name="__bookmark_51"/>
      <w:bookmarkStart w:id="137" w:name="__bookmark_50"/>
      <w:bookmarkEnd w:id="135"/>
      <w:bookmarkEnd w:id="136"/>
      <w:bookmarkEnd w:id="137"/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200"/>
        <w:gridCol w:w="721"/>
        <w:gridCol w:w="718"/>
        <w:gridCol w:w="720"/>
        <w:gridCol w:w="721"/>
        <w:gridCol w:w="8571"/>
        <w:gridCol w:w="1319"/>
        <w:gridCol w:w="1320"/>
        <w:gridCol w:w="901"/>
        <w:gridCol w:w="1318"/>
        <w:gridCol w:w="1321"/>
        <w:gridCol w:w="901"/>
        <w:gridCol w:w="1198"/>
        <w:gridCol w:w="1261"/>
        <w:gridCol w:w="901"/>
      </w:tblGrid>
      <w:tr>
        <w:trPr>
          <w:tblHeader w:val="true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vanish/>
              </w:rPr>
            </w:pPr>
            <w:r>
              <w:fldChar w:fldCharType="begin"/>
            </w:r>
            <w:r>
              <w:rPr/>
              <w:instrText> TC "Ukupno planirani i izvrseni tekuci rashodi i izdaci u zavrsnom racunu budzeta zajedno sa planiranim i izvrsenim tekucim rashodima i izdacima indirektnih korisnika iz ostalih izvora finansiranja po osnovnim namenama, organizacionoj klasifikaciji i korisnicima"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БРОЈ ПОЗИЦИЈЕ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ФИНАНС.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  <w:bookmarkStart w:id="138" w:name="_Toc1_СКУПШТИНА_ОПШТИНЕ"/>
            <w:bookmarkEnd w:id="13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 СКУПШТИНА ОПШТИНЕ"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"2101"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2101. ПОЛИТИЧКИ СИСТЕМ ЛОКАЛНЕ САМОУПРАВЕ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39" w:name="_Toc1%2F0"/>
            <w:bookmarkStart w:id="140" w:name="_Toc1%2F0"/>
            <w:bookmarkEnd w:id="14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3,012,642.14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88.61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3,012,642.14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88.61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3.012.642,14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88,61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3.012.642,14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88,61</w:t>
            </w:r>
            <w:bookmarkStart w:id="141" w:name="_Toc2%2F0"/>
            <w:bookmarkEnd w:id="14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566,000.00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456,415.31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80.64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566,000.00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456,415.31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80.64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301.264,21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301.264,21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78,25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155.151,10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155.151,10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85,72</w:t>
            </w:r>
            <w:bookmarkStart w:id="142" w:name="_Toc3%2F0"/>
            <w:bookmarkEnd w:id="14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44,444.00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44,444.00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52.60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44.444,00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44.444,00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52,60</w:t>
            </w:r>
            <w:bookmarkStart w:id="143" w:name="_Toc4%2F0"/>
            <w:bookmarkEnd w:id="14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38,038.26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38,038.26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50.72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38.038,26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38.038,26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50,72</w:t>
            </w:r>
            <w:bookmarkStart w:id="144" w:name="_Toc5%2F0"/>
            <w:bookmarkEnd w:id="14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346,790.03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346,790.03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77.06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346.790,03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346.790,03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77,06</w:t>
            </w:r>
            <w:bookmarkStart w:id="145" w:name="_Toc6%2F0"/>
            <w:bookmarkEnd w:id="14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9,653.93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9,653.93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5.22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1.725,00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7.928,93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7.928,93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7,93</w:t>
            </w:r>
            <w:bookmarkStart w:id="146" w:name="_Toc7%2F0"/>
            <w:bookmarkEnd w:id="14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16,870,000.00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14,174,931.69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84.02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16,870,000.00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14,174,931.69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84.02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786,000.00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786,000.00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38,04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47,66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13.022.835,83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91,71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13.022.835,83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91,71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55,45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55,45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108.025,86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108.025,86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147" w:name="_Toc8%2F0"/>
            <w:bookmarkEnd w:id="14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267,383.05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34.28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267,383.05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34.28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267.383,05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34,28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267.383,05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34,28</w:t>
            </w:r>
            <w:bookmarkStart w:id="148" w:name="_Toc9%2F0"/>
            <w:bookmarkEnd w:id="14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283,494.81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283,494.81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101.25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283.494,81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283.494,81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101,25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2101-0001 Функционисање скупштине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22,690,500.00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18,633,793.22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22,690,500.00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18,633,793.22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82.12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49" w:name="__bookmark_52"/>
                  <w:bookmarkStart w:id="150" w:name="__bookmark_52"/>
                  <w:bookmarkEnd w:id="150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111. Извршни и законодавни органи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22,690,500.00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18,633,793.22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82.12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22,690,500.00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18,633,793.22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82.12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111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22,690,500.00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18,633,793.22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82.12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22,690,500.00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18,633,793.22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82.12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51" w:name="__bookmark_53"/>
            <w:bookmarkStart w:id="152" w:name="__bookmark_53"/>
            <w:bookmarkEnd w:id="152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2101-0001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22,690,500.00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18,633,793.22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82.12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22,690,500.00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18,633,793.22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82.12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2101-0001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22,690,500.00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18,633,793.22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82.12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22,690,500.00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18,633,793.22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82.12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раду извршних органа власти и скупштине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53" w:name="_Toc9%2F1"/>
            <w:bookmarkStart w:id="154" w:name="_Toc9%2F1"/>
            <w:bookmarkEnd w:id="15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8,487.65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8,487.65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8.487,65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8.487,65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28,29</w:t>
            </w:r>
            <w:bookmarkStart w:id="155" w:name="_Toc9%2F2"/>
            <w:bookmarkEnd w:id="15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"9/2"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9/2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133,596.70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133,596.70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49.48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117.393,00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117.393,00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16.203,70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16.203,70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156" w:name="_Toc9%2F3"/>
            <w:bookmarkEnd w:id="15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"9/3"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9/3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157" w:name="_Toc9%2F4"/>
            <w:bookmarkEnd w:id="15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"9/4"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9/4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2101-0003 Подршка раду извршних органа власти и скупштине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142,084.35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47.36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142,084.35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47.36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58" w:name="__bookmark_54"/>
                  <w:bookmarkStart w:id="159" w:name="__bookmark_54"/>
                  <w:bookmarkEnd w:id="159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111. Извршни и законодавни органи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142,084.35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47.36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142,084.35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47.36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111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142,084.35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47.36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142,084.35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47.36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60" w:name="__bookmark_55"/>
            <w:bookmarkStart w:id="161" w:name="__bookmark_55"/>
            <w:bookmarkEnd w:id="161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2101-0003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142,084.35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47.36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142,084.35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47.36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2101-0003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142,084.35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47.36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142,084.35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47.36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62" w:name="_Toc2101-4001"/>
            <w:bookmarkStart w:id="163" w:name="_Toc2101-4001"/>
            <w:bookmarkEnd w:id="16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"2101-4001"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ПРАЗНИКА ОПШТИНЕ И  ЗНАЧАЈНИХ ДАТУМА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64" w:name="_Toc10%2F0"/>
            <w:bookmarkStart w:id="165" w:name="_Toc10%2F0"/>
            <w:bookmarkEnd w:id="16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1,687,360.00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1,687,360.00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71.80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1.073.900,00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76,71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1.073.900,00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76,71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190.660,00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45,40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317.800,00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317.800,00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2101-4001 ОБЕЛЕЖАВАЊЕ ПРАЗНИКА ОПШТИНЕ И  ЗНАЧАЈНИХ ДАТУМА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1,687,360.00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1,687,360.00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71.80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66" w:name="__bookmark_56"/>
                  <w:bookmarkStart w:id="167" w:name="__bookmark_56"/>
                  <w:bookmarkEnd w:id="167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111. Извршни и законодавни органи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2,350,000.00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1,687,360.00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71.80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2,350,000.00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1,687,360.00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71.80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111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2,350,000.00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1,687,360.00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71.80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2,350,000.00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1,687,360.00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71.80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68" w:name="__bookmark_57"/>
            <w:bookmarkStart w:id="169" w:name="__bookmark_57"/>
            <w:bookmarkEnd w:id="169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2101-4001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2,350,000.00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1,687,360.00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71.80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2,350,000.00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1,687,360.00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71.80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2101-4001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2,350,000.00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1,687,360.00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71.80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2,350,000.00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1,687,360.00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71.80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70" w:name="_Toc2101-4003"/>
            <w:bookmarkStart w:id="171" w:name="_Toc2101-4003"/>
            <w:bookmarkEnd w:id="17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"2101-4003"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Парламентаризам и демократија на Балкану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72" w:name="_Toc11%2F0"/>
            <w:bookmarkStart w:id="173" w:name="_Toc11%2F0"/>
            <w:bookmarkEnd w:id="17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2101-4003 Парламентаризам и демократија на Балкану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74" w:name="__bookmark_58"/>
                  <w:bookmarkStart w:id="175" w:name="__bookmark_58"/>
                  <w:bookmarkEnd w:id="175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111. Извршни и законодавни органи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111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76" w:name="__bookmark_59"/>
            <w:bookmarkStart w:id="177" w:name="__bookmark_59"/>
            <w:bookmarkEnd w:id="177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2101-4003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2101-4003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78" w:name="__bookmark_60"/>
            <w:bookmarkStart w:id="179" w:name="__bookmark_60"/>
            <w:bookmarkEnd w:id="179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програм16. ПОЛИТИЧКИ СИСТЕМ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25,540,500.00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20,463,237.57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80.12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25,540,500.00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20,463,237.57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80.12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16. ПОЛИТИЧКИ СИСТЕМ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25,540,500.00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20,463,237.57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80.12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25,540,500.00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20,463,237.57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80.12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 1. СКУПШТИНА ОПШТИНЕ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25,540,500.00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20,463,237.57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25,540,500.00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20,463,237.57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80.12</w:t>
            </w:r>
            <w:bookmarkStart w:id="180" w:name="_Toc2_ПРЕДСЕДНИК"/>
            <w:bookmarkEnd w:id="18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 ПРЕДСЕДНИК"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ПРЕДСЕДНИК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"2101"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2101. ПОЛИТИЧКИ СИСТЕМ ЛОКАЛНЕ САМОУПРАВЕ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81" w:name="_Toc12%2F0"/>
            <w:bookmarkStart w:id="182" w:name="_Toc12%2F0"/>
            <w:bookmarkEnd w:id="18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3,544,836.19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88.62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3,544,836.19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88.62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3.544.836,19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88,62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3.544.836,19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88,62</w:t>
            </w:r>
            <w:bookmarkStart w:id="183" w:name="_Toc13%2F0"/>
            <w:bookmarkEnd w:id="18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646,000.00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537,042.68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646,000.00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537,042.68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83.13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354.483,63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354.483,63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80,56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182.559,05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88,62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182.559,05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88,62</w:t>
            </w:r>
            <w:bookmarkStart w:id="184" w:name="_Toc14%2F0"/>
            <w:bookmarkEnd w:id="18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44,444.00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44,444.00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37.19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44.444,00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44.444,00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37,19</w:t>
            </w:r>
            <w:bookmarkStart w:id="185" w:name="_Toc15%2F0"/>
            <w:bookmarkEnd w:id="18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186" w:name="_Toc16%2F0"/>
            <w:bookmarkEnd w:id="18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187" w:name="_Toc17%2F0"/>
            <w:bookmarkEnd w:id="18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119,955.25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66.64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119,955.25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66.64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114.665,64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114.665,64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114,67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5.289,61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5.289,61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6,61</w:t>
            </w:r>
            <w:bookmarkStart w:id="188" w:name="_Toc18%2F0"/>
            <w:bookmarkEnd w:id="18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1,958,955.68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71.76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1,958,955.68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71.76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353.810,00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82,28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353.810,00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82,28</w:t>
            </w:r>
          </w:p>
        </w:tc>
      </w:tr>
    </w:tbl>
    <w:p>
      <w:pPr>
        <w:sectPr>
          <w:headerReference w:type="default" r:id="rId32"/>
          <w:footerReference w:type="default" r:id="rId33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200"/>
        <w:gridCol w:w="721"/>
        <w:gridCol w:w="718"/>
        <w:gridCol w:w="720"/>
        <w:gridCol w:w="721"/>
        <w:gridCol w:w="8571"/>
        <w:gridCol w:w="1319"/>
        <w:gridCol w:w="1320"/>
        <w:gridCol w:w="901"/>
        <w:gridCol w:w="1318"/>
        <w:gridCol w:w="1321"/>
        <w:gridCol w:w="901"/>
        <w:gridCol w:w="1198"/>
        <w:gridCol w:w="1261"/>
        <w:gridCol w:w="901"/>
      </w:tblGrid>
      <w:tr>
        <w:trPr>
          <w:tblHeader w:val="true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БРОЈ ПОЗИЦИЈЕ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ФИНАНС.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614.668,80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614.668,80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68,30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785.476,88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78,55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785.476,88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78,55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68,33</w:t>
            </w:r>
            <w:bookmarkStart w:id="189" w:name="_Toc19%2F0"/>
            <w:bookmarkEnd w:id="18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2101-0002 Функционисање извршних органа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7,945,500.00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6,205,233.80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7,945,500.00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6,205,233.80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78.10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90" w:name="__bookmark_61"/>
                  <w:bookmarkStart w:id="191" w:name="__bookmark_61"/>
                  <w:bookmarkEnd w:id="191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110. Извршни и законодавни органи, финансијски и фискални послови и спољни послови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7,945,500.00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78.10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7,945,500.00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78.10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7,945,500.00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78.10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7,945,500.00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78.10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92" w:name="__bookmark_62"/>
            <w:bookmarkStart w:id="193" w:name="__bookmark_62"/>
            <w:bookmarkEnd w:id="193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2101-0002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7,945,500.00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78.10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7,945,500.00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78.10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2101-0002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7,945,500.00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78.10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7,945,500.00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78.10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94" w:name="_Toc2101-4002"/>
            <w:bookmarkStart w:id="195" w:name="_Toc2101-4002"/>
            <w:bookmarkEnd w:id="19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"2101-4002"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2101-4002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Сарадња са побратимљеним општинама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96" w:name="_Toc110"/>
            <w:bookmarkStart w:id="197" w:name="_Toc110"/>
            <w:bookmarkEnd w:id="19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98" w:name="_Toc20%2F0"/>
            <w:bookmarkStart w:id="199" w:name="_Toc20%2F0"/>
            <w:bookmarkEnd w:id="19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2101-4002 Сарадња са побратимљеним општинама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200" w:name="__bookmark_63"/>
                  <w:bookmarkStart w:id="201" w:name="__bookmark_63"/>
                  <w:bookmarkEnd w:id="201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110. Извршни и законодавни органи, финансијски и фискални послови и спољни послови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02" w:name="__bookmark_64"/>
            <w:bookmarkStart w:id="203" w:name="__bookmark_64"/>
            <w:bookmarkEnd w:id="203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2101-4002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2101-4002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04" w:name="__bookmark_65"/>
            <w:bookmarkStart w:id="205" w:name="__bookmark_65"/>
            <w:bookmarkEnd w:id="205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програм16. ПОЛИТИЧКИ СИСТЕМ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8,445,500.00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73.47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8,445,500.00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73.47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16. ПОЛИТИЧКИ СИСТЕМ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8,445,500.00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73.47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8,445,500.00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6,205,233.80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73.47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 2. ПРЕДСЕДНИК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8,445,500.00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6,205,233.80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73.47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8,445,500.00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6,205,233.80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73.47</w:t>
            </w:r>
            <w:bookmarkStart w:id="206" w:name="_Toc3_ОПШТИНСКО_ВЕЋЕ"/>
            <w:bookmarkEnd w:id="20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 ОПШТИНСКО ВЕЋЕ"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07" w:name="_Toc2101"/>
            <w:bookmarkStart w:id="208" w:name="_Toc2101"/>
            <w:bookmarkEnd w:id="20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"2101"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2101. ПОЛИТИЧКИ СИСТЕМ ЛОКАЛНЕ САМОУПРАВЕ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09" w:name="_Toc111"/>
            <w:bookmarkStart w:id="210" w:name="_Toc111"/>
            <w:bookmarkEnd w:id="21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Извршни и законодавни органи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11" w:name="_Toc21%2F0"/>
            <w:bookmarkStart w:id="212" w:name="_Toc21%2F0"/>
            <w:bookmarkEnd w:id="21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5,169,160.65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95.73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5,169,160.65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95.73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5.169.160,65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5.169.160,65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95,73</w:t>
            </w:r>
            <w:bookmarkStart w:id="213" w:name="_Toc22%2F0"/>
            <w:bookmarkEnd w:id="21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783,133.96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95.74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783,133.96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95.74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516.920,11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516.920,11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266.213,85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266.213,85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95,76</w:t>
            </w:r>
            <w:bookmarkStart w:id="214" w:name="_Toc23%2F0"/>
            <w:bookmarkEnd w:id="21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242,800.00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187,776.00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242,800.00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187,776.00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77.34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242,800.00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187.776,00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242,800.00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187.776,00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77,34</w:t>
            </w:r>
            <w:bookmarkStart w:id="215" w:name="_Toc24%2F0"/>
            <w:bookmarkEnd w:id="21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103,334.43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103,334.43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103.334,43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103.334,43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57,41</w:t>
            </w:r>
            <w:bookmarkStart w:id="216" w:name="_Toc25%2F0"/>
            <w:bookmarkEnd w:id="21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217" w:name="_Toc26%2F0"/>
            <w:bookmarkEnd w:id="21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56,634.03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56,634.03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10.509,34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10.509,34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42,04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46.124,69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46.124,69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35,48</w:t>
            </w:r>
            <w:bookmarkStart w:id="218" w:name="_Toc27%2F0"/>
            <w:bookmarkEnd w:id="21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482,742.68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482,742.68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60.34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482.742,68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482.742,68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80,46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2101-0002 Функционисање извршних органа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7,645,800.00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6,782,781.75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7,645,800.00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6,782,781.75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219" w:name="__bookmark_66"/>
                  <w:bookmarkStart w:id="220" w:name="__bookmark_66"/>
                  <w:bookmarkEnd w:id="220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111. Извршни и законодавни органи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111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21" w:name="__bookmark_67"/>
            <w:bookmarkStart w:id="222" w:name="__bookmark_67"/>
            <w:bookmarkEnd w:id="222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2101-0002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2101-0002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23" w:name="__bookmark_68"/>
            <w:bookmarkStart w:id="224" w:name="__bookmark_68"/>
            <w:bookmarkEnd w:id="22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програм16. ПОЛИТИЧКИ СИСТЕМ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16. ПОЛИТИЧКИ СИСТЕМ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7,645,800.00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6,782,781.75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88.71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 3. ОПШТИНСКО ВЕЋЕ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7,645,800.00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6,782,781.75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7,645,800.00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6,782,781.75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88.71</w:t>
            </w:r>
            <w:bookmarkStart w:id="225" w:name="_Toc4_ОПШТИНСКО_ПРАВОБРАНИЛАШТВО"/>
            <w:bookmarkEnd w:id="22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 ОПШТИНСКО ПРАВОБРАНИЛАШТВО"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"0602"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0602. ОПШТЕ УСЛУГЕ ЛОКАЛНЕ САМОУПРАВЕ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26" w:name="_Toc330"/>
            <w:bookmarkStart w:id="227" w:name="_Toc330"/>
            <w:bookmarkEnd w:id="22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"330"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28" w:name="_Toc28%2F0"/>
            <w:bookmarkStart w:id="229" w:name="_Toc28%2F0"/>
            <w:bookmarkEnd w:id="22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1,501,233.54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1,501,233.54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1.501.233,54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1.501.233,54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108,00</w:t>
            </w:r>
            <w:bookmarkStart w:id="230" w:name="_Toc29%2F0"/>
            <w:bookmarkEnd w:id="23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227,443.23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227,443.23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107.79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150.127,55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150.127,55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108,01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77.315,68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107,38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77.315,68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107,38</w:t>
            </w:r>
            <w:bookmarkStart w:id="231" w:name="_Toc30%2F0"/>
            <w:bookmarkEnd w:id="23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44,444.00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68.91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44,444.00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68.91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44.444,00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68,91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44.444,00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68,91</w:t>
            </w:r>
            <w:bookmarkStart w:id="232" w:name="_Toc31%2F0"/>
            <w:bookmarkEnd w:id="23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22,279.83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22,279.83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74.27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22.279,83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22.279,83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74,27</w:t>
            </w:r>
            <w:bookmarkStart w:id="233" w:name="_Toc32%2F0"/>
            <w:bookmarkEnd w:id="23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234" w:name="_Toc33%2F0"/>
            <w:bookmarkEnd w:id="23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2,270.00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2,270.00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5,04</w:t>
            </w:r>
            <w:bookmarkStart w:id="235" w:name="_Toc34%2F0"/>
            <w:bookmarkEnd w:id="23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109,870.27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109,870.27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22.65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46.296,30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46.296,30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46,30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33.573,97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33.573,97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67,15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236" w:name="_Toc35%2F0"/>
            <w:bookmarkEnd w:id="23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66,050.00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66,050.00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47.18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20.290,00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28,99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20.290,00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28,99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45.760,00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65,37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45.760,00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65,37</w:t>
            </w:r>
            <w:bookmarkStart w:id="237" w:name="_Toc36%2F0"/>
            <w:bookmarkEnd w:id="23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0602-0004 Општинско/градско правобранилаштво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1,973,590.87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1,973,590.87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81.37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238" w:name="__bookmark_69"/>
                  <w:bookmarkStart w:id="239" w:name="__bookmark_69"/>
                  <w:bookmarkEnd w:id="239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330. Судови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330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40" w:name="__bookmark_70"/>
            <w:bookmarkStart w:id="241" w:name="__bookmark_70"/>
            <w:bookmarkEnd w:id="241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0602-0004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0602-0004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42" w:name="__bookmark_71"/>
            <w:bookmarkStart w:id="243" w:name="__bookmark_71"/>
            <w:bookmarkEnd w:id="243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програм15. ОПШТЕ УСЛУГЕ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15. ОПШТЕ УСЛУГЕ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2,425,500.00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1,973,590.87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81.37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 4. ОПШТИНСКО ПРАВОБРАНИЛАШТВО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1,973,590.87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2,425,500.00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1,973,590.87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81.37</w:t>
            </w:r>
            <w:bookmarkStart w:id="244" w:name="_Toc5_ОПШТИНСКА_УПРАВА"/>
            <w:bookmarkEnd w:id="24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 ОПШТИНСКА УПРАВА"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45" w:name="_Toc0101"/>
            <w:bookmarkStart w:id="246" w:name="_Toc0101"/>
            <w:bookmarkEnd w:id="24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"0101"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0101. ПОЉОПРИВРЕДА И РУРАЛНИ РАЗВОЈ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47" w:name="_Toc71%2F0"/>
            <w:bookmarkStart w:id="248" w:name="_Toc71%2F0"/>
            <w:bookmarkEnd w:id="24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734,000.00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734,000.00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61.17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61,17</w:t>
            </w:r>
            <w:bookmarkStart w:id="249" w:name="_Toc71%2F1"/>
            <w:bookmarkEnd w:id="24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"71/1"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596,160.00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596,160.00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99.36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596.160,00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596.160,00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0101-0001 Подршка за спровођење пољопривредне политике у локалној заједници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1,330,160.00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73.90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1,330,160.00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73.90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250" w:name="__bookmark_72"/>
                  <w:bookmarkStart w:id="251" w:name="__bookmark_72"/>
                  <w:bookmarkEnd w:id="251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421. Пољопривреда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1,330,160.00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73.90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1,330,160.00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73.90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421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1,330,160.00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73.90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1,330,160.00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73.90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52" w:name="__bookmark_73"/>
            <w:bookmarkStart w:id="253" w:name="__bookmark_73"/>
            <w:bookmarkEnd w:id="253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0101-0001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1,330,160.00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73.90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1,330,160.00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73.90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0101-0001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1,330,160.00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73.90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1,800,000.00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1,330,160.00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73.90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54" w:name="_Toc71%2F2"/>
            <w:bookmarkStart w:id="255" w:name="_Toc71%2F2"/>
            <w:bookmarkEnd w:id="25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"71/2"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71/2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189,220.00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94.61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189,220.00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94.61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189.220,00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189.220,00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94,61</w:t>
            </w:r>
            <w:bookmarkStart w:id="256" w:name="_Toc72%2F0"/>
            <w:bookmarkEnd w:id="25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6,863,959.98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90.32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6,863,959.98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90.32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јавним нефинансијским предузећима и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6.863.959,98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90,32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6.863.959,98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90,32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0101-0002 Мере подршке руралном развоју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7,053,179.98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90.43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7,053,179.98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90.43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257" w:name="__bookmark_74"/>
                  <w:bookmarkStart w:id="258" w:name="__bookmark_74"/>
                  <w:bookmarkEnd w:id="258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421. Пољопривреда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7,053,179.98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90.43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7,053,179.98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90.43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421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7,053,179.98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90.43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7,800,000.00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7,053,179.98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90.43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59" w:name="__bookmark_75"/>
            <w:bookmarkStart w:id="260" w:name="__bookmark_75"/>
            <w:bookmarkEnd w:id="260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0101-0002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7,053,179.98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90.43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7,053,179.98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90.43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0101-0002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7,053,179.98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90.43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7,800,000.00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7,053,179.98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90.43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61" w:name="__bookmark_76"/>
            <w:bookmarkStart w:id="262" w:name="__bookmark_76"/>
            <w:bookmarkEnd w:id="262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програм5. ПОЉОПРИВРЕДА И РУРАЛНИ РАЗВОЈ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9,600,000.00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8,383,339.98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87.33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9,600,000.00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8,383,339.98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87.33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5. ПОЉОПРИВРЕДА И РУРАЛНИ РАЗВОЈ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9,600,000.00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8,383,339.98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87.33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9,600,000.00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8,383,339.98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87.33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263" w:name="_Toc0401"/>
            <w:bookmarkStart w:id="264" w:name="_Toc0401"/>
            <w:bookmarkEnd w:id="26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"0401"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0401. ЗАШТИТА ЖИВОТНЕ СРЕДИНЕ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"560"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65" w:name="_Toc91%2F0"/>
            <w:bookmarkStart w:id="266" w:name="_Toc91%2F0"/>
            <w:bookmarkEnd w:id="26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267" w:name="_Toc92%2F0"/>
            <w:bookmarkEnd w:id="26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80.65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80.65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80,65</w:t>
            </w:r>
            <w:bookmarkStart w:id="268" w:name="_Toc93%2F0"/>
            <w:bookmarkEnd w:id="26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пољопривреду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269" w:name="_Toc94%2F0"/>
            <w:bookmarkEnd w:id="26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15.79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15,79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15,79</w:t>
            </w:r>
          </w:p>
        </w:tc>
      </w:tr>
    </w:tbl>
    <w:p>
      <w:pPr>
        <w:sectPr>
          <w:headerReference w:type="default" r:id="rId34"/>
          <w:footerReference w:type="default" r:id="rId35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200"/>
        <w:gridCol w:w="721"/>
        <w:gridCol w:w="718"/>
        <w:gridCol w:w="720"/>
        <w:gridCol w:w="721"/>
        <w:gridCol w:w="8571"/>
        <w:gridCol w:w="1319"/>
        <w:gridCol w:w="1320"/>
        <w:gridCol w:w="901"/>
        <w:gridCol w:w="1318"/>
        <w:gridCol w:w="1321"/>
        <w:gridCol w:w="901"/>
        <w:gridCol w:w="1198"/>
        <w:gridCol w:w="1261"/>
        <w:gridCol w:w="901"/>
      </w:tblGrid>
      <w:tr>
        <w:trPr>
          <w:tblHeader w:val="true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БРОЈ ПОЗИЦИЈЕ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ФИНАНС.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270" w:name="_Toc94%2F3"/>
            <w:bookmarkEnd w:id="27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"94/3"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94/3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765,516.00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95.69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765,516.00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765.516,00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765.516,00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95,69</w:t>
            </w:r>
            <w:bookmarkStart w:id="271" w:name="_Toc94%2F5"/>
            <w:bookmarkEnd w:id="27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"94/5"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94/5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191,379.00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95.69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191,379.00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191.379,00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191.379,00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0401-0001 Управљање заштитом животне средине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8,950,000.00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2,491,379.00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765,516.00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95.69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9,750,000.00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3,256,895.00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272" w:name="__bookmark_77"/>
                  <w:bookmarkStart w:id="273" w:name="__bookmark_77"/>
                  <w:bookmarkEnd w:id="273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560. Заштита животне средине некласификована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8,950,000.00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2,491,379.00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27.84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8,950,000.00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2,491,379.00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27.84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765,516.00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95.69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765,516.00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95.69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17 Неутрошена средства трансфера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560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8,950,000.00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2,491,379.00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27.84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765,516.00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95.69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9,750,000.00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3,256,895.00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33.40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74" w:name="__bookmark_78"/>
            <w:bookmarkStart w:id="275" w:name="__bookmark_78"/>
            <w:bookmarkEnd w:id="275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0401-0001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8,950,000.00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2,491,379.00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27.84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8,950,000.00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2,491,379.00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27.84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765,516.00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95.69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765,516.00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95.69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17 Неутрошена средства трансфера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0401-0001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8,950,000.00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2,491,379.00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27.84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765,516.00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95.69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9,750,000.00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3,256,895.00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33.40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276" w:name="_Toc0401-4002"/>
            <w:bookmarkStart w:id="277" w:name="_Toc0401-4002"/>
            <w:bookmarkEnd w:id="27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"0401-4002"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0401-4002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Примарна сепарација отпада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"560"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78" w:name="_Toc94%2F1"/>
            <w:bookmarkStart w:id="279" w:name="_Toc94%2F1"/>
            <w:bookmarkEnd w:id="27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"94/1"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280" w:name="_Toc94%2F2"/>
            <w:bookmarkEnd w:id="28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"94/2"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94/2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138,446.00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138,446.00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138.446,00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69,22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0401-4002 Примарна сепарација отпада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1,138,446.00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75.90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1,138,446.00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75.90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281" w:name="__bookmark_79"/>
                  <w:bookmarkStart w:id="282" w:name="__bookmark_79"/>
                  <w:bookmarkEnd w:id="28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560. Заштита животне средине некласификована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1,138,446.00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75.90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1,138,446.00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75.90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560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1,138,446.00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75.90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1,138,446.00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75.90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83" w:name="__bookmark_80"/>
            <w:bookmarkStart w:id="284" w:name="__bookmark_80"/>
            <w:bookmarkEnd w:id="28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0401-4002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1,138,446.00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75.90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1,138,446.00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75.90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0401-4002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1,138,446.00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75.90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1,138,446.00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75.90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285" w:name="_Toc0401-5002"/>
            <w:bookmarkStart w:id="286" w:name="_Toc0401-5002"/>
            <w:bookmarkEnd w:id="28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"0401-5002"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0401-5002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Набавка и замена котла у ПУ 8.септембар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87" w:name="_Toc560"/>
            <w:bookmarkStart w:id="288" w:name="_Toc560"/>
            <w:bookmarkEnd w:id="28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"560"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животне средине некласификована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289" w:name="_Toc94%2F4"/>
            <w:bookmarkStart w:id="290" w:name="_Toc94%2F4"/>
            <w:bookmarkEnd w:id="29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"94/4"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94/4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441,044.00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371,040.00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1,764,176.00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1,484,160.00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2,205,220.00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1,855,200.00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441,044.00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371.040,00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441,044.00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371.040,00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1,764,176.00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1.484.160,00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1,764,176.00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1.484.160,00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84,13</w:t>
            </w:r>
            <w:bookmarkStart w:id="291" w:name="_Toc94%2F6"/>
            <w:bookmarkEnd w:id="29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"94/6"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94/6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66.67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66,67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0401-5002 Набавка и замена котла у ПУ 8.септембар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621,044.00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491,040.00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79.07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1,764,176.00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1,484,160.00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2,385,220.00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1,975,200.00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82.81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292" w:name="__bookmark_81"/>
                  <w:bookmarkStart w:id="293" w:name="__bookmark_81"/>
                  <w:bookmarkEnd w:id="293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560. Заштита животне средине некласификована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621,044.00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491,040.00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79.07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621,044.00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491,040.00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79.07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1,764,176.00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1,484,160.00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84.13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1,764,176.00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1,484,160.00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560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621,044.00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491,040.00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79.07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1,764,176.00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1,484,160.00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84.13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2,385,220.00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1,975,200.00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82.81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94" w:name="__bookmark_82"/>
            <w:bookmarkStart w:id="295" w:name="__bookmark_82"/>
            <w:bookmarkEnd w:id="295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0401-5002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621,044.00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491,040.00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79.07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621,044.00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491,040.00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79.07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1,764,176.00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1,484,160.00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84.13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1,764,176.00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1,484,160.00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0401-5002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621,044.00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491,040.00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79.07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1,764,176.00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1,484,160.00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84.13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2,385,220.00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1,975,200.00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82.81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296" w:name="__bookmark_83"/>
            <w:bookmarkStart w:id="297" w:name="__bookmark_83"/>
            <w:bookmarkEnd w:id="297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програм6. ЗАШТИТА ЖИВОТНЕ СРЕДИНЕ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11,071,044.00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4,120,865.00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37.22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11,071,044.00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4,120,865.00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37.22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2,564,176.00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2,249,676.00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87.73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2,564,176.00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2,249,676.00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87.73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17 Неутрошена средства трансфера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6. ЗАШТИТА ЖИВОТНЕ СРЕДИНЕ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11,071,044.00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4,120,865.00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37.22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2,564,176.00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2,249,676.00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87.73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13,635,220.00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6,370,541.00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46.72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298" w:name="_Toc0501"/>
            <w:bookmarkStart w:id="299" w:name="_Toc0501"/>
            <w:bookmarkEnd w:id="29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"0501"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0501. ЕНЕРГЕТСКА ЕФИКАСНОСТ И ОБНОВЉИВИ ИЗВОРИ ЕНЕРГИЈЕ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Енергетски менаџмент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00" w:name="_Toc430"/>
            <w:bookmarkStart w:id="301" w:name="_Toc430"/>
            <w:bookmarkEnd w:id="30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"430"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Гориво и енергија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02" w:name="_Toc72%2F1"/>
            <w:bookmarkStart w:id="303" w:name="_Toc72%2F1"/>
            <w:bookmarkEnd w:id="30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"72/1"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0501-0001 Енергетски менаџмент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304" w:name="__bookmark_84"/>
                  <w:bookmarkStart w:id="305" w:name="__bookmark_84"/>
                  <w:bookmarkEnd w:id="305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430. Гориво и енергија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430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306" w:name="__bookmark_85"/>
            <w:bookmarkStart w:id="307" w:name="__bookmark_85"/>
            <w:bookmarkEnd w:id="307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0501-0001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0501-0001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308" w:name="__bookmark_86"/>
            <w:bookmarkStart w:id="309" w:name="__bookmark_86"/>
            <w:bookmarkEnd w:id="309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програм17. ЕНЕРГЕТСКА ЕФИКАСНОСТ И ОБНОВЉИВИ ИЗВОРИ ЕНЕРГИЈЕ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17. ЕНЕРГЕТСКА ЕФИКАСНОСТ И ОБНОВЉИВИ ИЗВОРИ ЕНЕРГИЈЕ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"0602"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0602. ОПШТЕ УСЛУГЕ ЛОКАЛНЕ САМОУПРАВЕ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10" w:name="_Toc47%2F0"/>
            <w:bookmarkStart w:id="311" w:name="_Toc47%2F0"/>
            <w:bookmarkEnd w:id="31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50,563,801.97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50,563,801.97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97.24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50.563.801,97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50.563.801,97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97,24</w:t>
            </w:r>
            <w:bookmarkStart w:id="312" w:name="_Toc48%2F0"/>
            <w:bookmarkEnd w:id="31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7,878,000.00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7,649,197.37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7,878,000.00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7,649,197.37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5.048.974,87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5.048.974,87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2.600.222,50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2,678,000.00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2.600.222,50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97,10</w:t>
            </w:r>
            <w:bookmarkStart w:id="313" w:name="_Toc49%2F0"/>
            <w:bookmarkEnd w:id="31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4,063,300.00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3,256,901.00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4,063,300.00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3,256,901.00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80.15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513.158,00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51,32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513.158,00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51,32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2,823,300.00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2.743.743,00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2,823,300.00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2.743.743,00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97,18</w:t>
            </w:r>
            <w:bookmarkStart w:id="314" w:name="_Toc50%2F0"/>
            <w:bookmarkEnd w:id="31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1,379,492.67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1,379,492.67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85.15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1.379.492,67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1.379.492,67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85,15</w:t>
            </w:r>
            <w:bookmarkStart w:id="315" w:name="_Toc51%2F0"/>
            <w:bookmarkEnd w:id="31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2,883,113.33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2,883,113.33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90.95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2.883.113,33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2.883.113,33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90,95</w:t>
            </w:r>
            <w:bookmarkStart w:id="316" w:name="_Toc52%2F0"/>
            <w:bookmarkEnd w:id="31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16,105,056.15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15,450,000.00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16,105,056.15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104.24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1.114.103,25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111,41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1.114.103,25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111,41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8.547.576,82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111,01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8.547.576,82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111,01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807.128,78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73,38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807.128,78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73,38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2.709.572,31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2.709.572,31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104,21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2.926.674,99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95,96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2.926.674,99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95,96</w:t>
            </w:r>
            <w:bookmarkStart w:id="317" w:name="_Toc53%2F0"/>
            <w:bookmarkEnd w:id="31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279,023.01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68.05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279,023.01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68.05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248.440,60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69,01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248.440,60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69,01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30.582,41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30.582,41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61,16</w:t>
            </w:r>
            <w:bookmarkStart w:id="318" w:name="_Toc54%2F0"/>
            <w:bookmarkEnd w:id="31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26,878,807.59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95.35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26,878,807.59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95.35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1.676.992,80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1.676.992,80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102,26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205.912,00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205.912,00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51,48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437.006,94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437.006,94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87,40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2.246.408,26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68,07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2.246.408,26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68,07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601.525,00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601.525,00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100,25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492.255,95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89,50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492.255,95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89,50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21.218.706,64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21.218.706,64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100,09</w:t>
            </w:r>
            <w:bookmarkStart w:id="319" w:name="_Toc55%2F0"/>
            <w:bookmarkEnd w:id="31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6,835,000.00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2,776,687.75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6,835,000.00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2,776,687.75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40.62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очувања животне средине, науке и геодетске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1.308.000,00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26,69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1.308.000,00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1.468.687,75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81,59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1.468.687,75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81,59</w:t>
            </w:r>
            <w:bookmarkStart w:id="320" w:name="_Toc56%2F0"/>
            <w:bookmarkEnd w:id="32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4,377,081.23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87.54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4,377,081.23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87.54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2.008.112,00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80,32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2.008.112,00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80,32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2.368.969,23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94,76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2.368.969,23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94,76</w:t>
            </w:r>
            <w:bookmarkStart w:id="321" w:name="_Toc57%2F0"/>
            <w:bookmarkEnd w:id="32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5,501,197.22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92.46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5,501,197.22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92.46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839.220,00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839.220,00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55,95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328.842,00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131,54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328.842,00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131,54</w:t>
            </w:r>
          </w:p>
        </w:tc>
      </w:tr>
    </w:tbl>
    <w:p>
      <w:pPr>
        <w:sectPr>
          <w:headerReference w:type="default" r:id="rId36"/>
          <w:footerReference w:type="default" r:id="rId37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200"/>
        <w:gridCol w:w="721"/>
        <w:gridCol w:w="718"/>
        <w:gridCol w:w="720"/>
        <w:gridCol w:w="721"/>
        <w:gridCol w:w="8571"/>
        <w:gridCol w:w="1319"/>
        <w:gridCol w:w="1320"/>
        <w:gridCol w:w="901"/>
        <w:gridCol w:w="1318"/>
        <w:gridCol w:w="1321"/>
        <w:gridCol w:w="901"/>
        <w:gridCol w:w="1198"/>
        <w:gridCol w:w="1261"/>
        <w:gridCol w:w="901"/>
      </w:tblGrid>
      <w:tr>
        <w:trPr>
          <w:tblHeader w:val="true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БРОЈ ПОЗИЦИЈЕ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ФИНАНС.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3.800.618,41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108,59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3.800.618,41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108,59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338.305,00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67,66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338.305,00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67,66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194.211,81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194.211,81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97,11</w:t>
            </w:r>
            <w:bookmarkStart w:id="322" w:name="_Toc58%2F0"/>
            <w:bookmarkEnd w:id="32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124,193.00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124,193.00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124.193,00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124.193,00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62,10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323" w:name="_Toc59%2F0"/>
            <w:bookmarkEnd w:id="32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104,542.35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104,542.35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52.27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104.542,35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104.542,35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52,27</w:t>
            </w:r>
            <w:bookmarkStart w:id="324" w:name="_Toc60%2F0"/>
            <w:bookmarkEnd w:id="32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79.50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79.50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79,50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79,50</w:t>
            </w:r>
            <w:bookmarkStart w:id="325" w:name="_Toc61%2F0"/>
            <w:bookmarkEnd w:id="32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1,604,400.00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51.75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11,138,728.00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55.69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23,100,000.00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12,743,128.00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55.17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1.544.400,00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1.544.400,00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51,48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11.138.728,00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55,69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11.138.728,00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</w:t>
            </w:r>
            <w:bookmarkStart w:id="326" w:name="_Toc62%2F0"/>
            <w:bookmarkEnd w:id="32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5,835,976.42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85.82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5,835,976.42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85.82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5.639.640,00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5.639.640,00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196.336,42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196.336,42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0602-0001 Функционисање локалне самоуправе и градских општина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141,186,300.00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129,478,471.06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91.71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11,138,728.00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55.69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161,186,300.00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140,617,199.06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87.24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327" w:name="__bookmark_87"/>
                  <w:bookmarkStart w:id="328" w:name="__bookmark_87"/>
                  <w:bookmarkEnd w:id="328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130. Опште услуге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141,186,300.00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129,478,471.06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91.71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141,186,300.00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129,478,471.06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91.71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11,138,728.00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55.69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11,138,728.00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55.69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130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141,186,300.00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129,478,471.06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91.71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11,138,728.00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55.69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161,186,300.00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140,617,199.06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87.24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329" w:name="__bookmark_88"/>
            <w:bookmarkStart w:id="330" w:name="__bookmark_88"/>
            <w:bookmarkEnd w:id="330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0602-0001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141,186,300.00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129,478,471.06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91.71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141,186,300.00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129,478,471.06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91.71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11,138,728.00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55.69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11,138,728.00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55.69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0602-0001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141,186,300.00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129,478,471.06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91.71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11,138,728.00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55.69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161,186,300.00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140,617,199.06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87.24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Сервисирање јавног дуга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31" w:name="_Toc170"/>
            <w:bookmarkStart w:id="332" w:name="_Toc170"/>
            <w:bookmarkEnd w:id="33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Трансакције јавног дуга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33" w:name="_Toc65%2F1"/>
            <w:bookmarkStart w:id="334" w:name="_Toc65%2F1"/>
            <w:bookmarkEnd w:id="33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"65/1"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335" w:name="_Toc441"/>
            <w:bookmarkEnd w:id="335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"441"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1,288,712.00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764,837.96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59.35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1,288,712.00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764,837.96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59.35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камата домаћим пословним банкама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1,288,712.00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764.837,96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59,35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1,288,712.00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764.837,96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59,35</w:t>
            </w:r>
            <w:bookmarkStart w:id="336" w:name="_Toc65%2F2"/>
            <w:bookmarkEnd w:id="33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"65/2"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337" w:name="_Toc611"/>
            <w:bookmarkEnd w:id="337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65/2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6,249,999.99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6,249,999.99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96.15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пословним банкама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6.249.999,99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6.249.999,99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96,15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0602-0003 Сервисирање јавног дуга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7,788,712.00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7,014,837.95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7,788,712.00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7,014,837.95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90.06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338" w:name="__bookmark_89"/>
                  <w:bookmarkStart w:id="339" w:name="__bookmark_89"/>
                  <w:bookmarkEnd w:id="339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170. Трансакције јавног дуга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7,788,712.00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7,014,837.95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90.06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7,788,712.00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7,014,837.95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90.06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170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7,788,712.00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7,014,837.95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90.06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7,788,712.00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7,014,837.95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90.06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340" w:name="__bookmark_90"/>
            <w:bookmarkStart w:id="341" w:name="__bookmark_90"/>
            <w:bookmarkEnd w:id="341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0602-0003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7,788,712.00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7,014,837.95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90.06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7,788,712.00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7,014,837.95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90.06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0602-0003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7,788,712.00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7,014,837.95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90.06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7,788,712.00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7,014,837.95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90.06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342" w:name="_Toc0007"/>
            <w:bookmarkStart w:id="343" w:name="_Toc0007"/>
            <w:bookmarkEnd w:id="34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"0007"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националних савета националних мањина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44" w:name="_Toc63%2F0"/>
            <w:bookmarkStart w:id="345" w:name="_Toc63%2F0"/>
            <w:bookmarkEnd w:id="34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0602-0007 Функционисање националних савета националних мањина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346" w:name="__bookmark_91"/>
                  <w:bookmarkStart w:id="347" w:name="__bookmark_91"/>
                  <w:bookmarkEnd w:id="347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130. Опште услуге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130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348" w:name="__bookmark_92"/>
            <w:bookmarkStart w:id="349" w:name="__bookmark_92"/>
            <w:bookmarkEnd w:id="349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0602-0007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0602-0007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350" w:name="_Toc0009"/>
            <w:bookmarkStart w:id="351" w:name="_Toc0009"/>
            <w:bookmarkEnd w:id="35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"0009"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Текућа буџетска резерва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52" w:name="_Toc64%2F0"/>
            <w:bookmarkStart w:id="353" w:name="_Toc64%2F0"/>
            <w:bookmarkEnd w:id="35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"499"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4,085,328.00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4,085,328.00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4,085,328.00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4,085,328.00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0602-0009 Текућа буџетска резерва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4,085,328.00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4,085,328.00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354" w:name="__bookmark_93"/>
                  <w:bookmarkStart w:id="355" w:name="__bookmark_93"/>
                  <w:bookmarkEnd w:id="355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160. Опште јавне услуге некласификоване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4,085,328.00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4,085,328.00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160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4,085,328.00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4,085,328.00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356" w:name="__bookmark_94"/>
            <w:bookmarkStart w:id="357" w:name="__bookmark_94"/>
            <w:bookmarkEnd w:id="357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0602-0009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4,085,328.00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4,085,328.00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0602-0009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4,085,328.00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4,085,328.00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358" w:name="_Toc0010"/>
            <w:bookmarkStart w:id="359" w:name="_Toc0010"/>
            <w:bookmarkEnd w:id="35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Стална буџетска резерва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60" w:name="_Toc65%2F0"/>
            <w:bookmarkStart w:id="361" w:name="_Toc65%2F0"/>
            <w:bookmarkEnd w:id="36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362" w:name="_Toc499"/>
            <w:bookmarkEnd w:id="362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"499"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0602-0010 Стална буџетска резерва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363" w:name="__bookmark_95"/>
                  <w:bookmarkStart w:id="364" w:name="__bookmark_95"/>
                  <w:bookmarkEnd w:id="36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160. Опште јавне услуге некласификоване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160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365" w:name="__bookmark_96"/>
            <w:bookmarkStart w:id="366" w:name="__bookmark_96"/>
            <w:bookmarkEnd w:id="36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0602-0010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0602-0010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367" w:name="_Toc0014"/>
            <w:bookmarkStart w:id="368" w:name="_Toc0014"/>
            <w:bookmarkEnd w:id="36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69" w:name="_Toc220"/>
            <w:bookmarkStart w:id="370" w:name="_Toc220"/>
            <w:bookmarkEnd w:id="37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Цивилна одбрана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71" w:name="_Toc66%2F0"/>
            <w:bookmarkStart w:id="372" w:name="_Toc66%2F0"/>
            <w:bookmarkEnd w:id="37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  <w:bookmarkStart w:id="373" w:name="_Toc67%2F0"/>
            <w:bookmarkEnd w:id="37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2,007,400.60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2,007,400.60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42.71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2.007.400,60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2.007.400,60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42,71</w:t>
            </w:r>
            <w:bookmarkStart w:id="374" w:name="_Toc68%2F0"/>
            <w:bookmarkEnd w:id="37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276,238.30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33.69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276,238.30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276.238,30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276.238,30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375" w:name="_Toc69%2F0"/>
            <w:bookmarkEnd w:id="37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1,590,240.00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429.79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1,590,240.00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429.79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1.590.240,00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429,79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1.590.240,00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429,79</w:t>
            </w:r>
            <w:bookmarkStart w:id="376" w:name="_Toc70%2F0"/>
            <w:bookmarkEnd w:id="37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377" w:name="_Toc484"/>
            <w:bookmarkEnd w:id="377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378" w:name="_Toc70%2F1"/>
            <w:bookmarkEnd w:id="37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"70/1"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597,000.00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597,000.00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0602-0014 Управљање у ванредним ситуацијама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4,530,878.90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4,530,878.90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70.91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379" w:name="__bookmark_97"/>
                  <w:bookmarkStart w:id="380" w:name="__bookmark_97"/>
                  <w:bookmarkEnd w:id="380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220. Цивилна одбрана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6,390,000.00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4,530,878.90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6,390,000.00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4,530,878.90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220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6,390,000.00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4,530,878.90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6,390,000.00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4,530,878.90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381" w:name="__bookmark_98"/>
            <w:bookmarkStart w:id="382" w:name="__bookmark_98"/>
            <w:bookmarkEnd w:id="382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0602-0014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6,390,000.00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4,530,878.90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6,390,000.00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4,530,878.90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0602-0014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6,390,000.00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4,530,878.90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6,390,000.00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4,530,878.90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383" w:name="_Toc0602-4001"/>
            <w:bookmarkStart w:id="384" w:name="_Toc0602-4001"/>
            <w:bookmarkEnd w:id="38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"0602-4001"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0602-4001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Дотације организацијама цивилног друштва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85" w:name="_Toc860"/>
            <w:bookmarkStart w:id="386" w:name="_Toc860"/>
            <w:bookmarkEnd w:id="38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"860"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Рекреација, спорт, култура и вере, некласификовано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87" w:name="_Toc111%2F0"/>
            <w:bookmarkStart w:id="388" w:name="_Toc111%2F0"/>
            <w:bookmarkEnd w:id="38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1,593,565.59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88.53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1,593,565.59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88.53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1.593.565,59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88,53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1.593.565,59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88,53</w:t>
            </w:r>
            <w:bookmarkStart w:id="389" w:name="_Toc111%2F1"/>
            <w:bookmarkEnd w:id="38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"111/1"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390" w:name="_Toc462"/>
            <w:bookmarkEnd w:id="390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"462"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МЕЂУНАРОДНИМ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101,097.69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101,097.69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међународним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101.097,69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101.097,69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391" w:name="_Toc112%2F0"/>
            <w:bookmarkEnd w:id="39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3,995,734.80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3,995,734.80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3.995.734,80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3.995.734,80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0602-4001 Дотације организацијама цивилног друштва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5,690,398.08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98.11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5,690,398.08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98.11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392" w:name="__bookmark_99"/>
                  <w:bookmarkStart w:id="393" w:name="__bookmark_99"/>
                  <w:bookmarkEnd w:id="393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860. Рекреација, спорт, култура и вере, некласификовано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5,690,398.08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98.11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5,690,398.08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98.11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860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5,690,398.08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98.11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5,800,000.00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5,690,398.08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98.11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394" w:name="__bookmark_100"/>
            <w:bookmarkStart w:id="395" w:name="__bookmark_100"/>
            <w:bookmarkEnd w:id="395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0602-4001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5,690,398.08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98.11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5,690,398.08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98.11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0602-4001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5,690,398.08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98.11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5,800,000.00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5,690,398.08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98.11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396" w:name="_Toc0602-5001"/>
            <w:bookmarkStart w:id="397" w:name="_Toc0602-5001"/>
            <w:bookmarkEnd w:id="39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"0602-5001"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0602-5001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и адаптација сале ЕОЦ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398" w:name="_Toc130"/>
            <w:bookmarkStart w:id="399" w:name="_Toc130"/>
            <w:bookmarkEnd w:id="39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00" w:name="_Toc63%2F1"/>
            <w:bookmarkStart w:id="401" w:name="_Toc63%2F1"/>
            <w:bookmarkEnd w:id="40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"63/1"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83.78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2,038,320.00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2,038,320.00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2,223,320.00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2,193,320.00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98.65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2,038,320.00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2.038.320,00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2,038,320.00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2.038.320,00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83,78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83,78</w:t>
            </w:r>
            <w:bookmarkStart w:id="402" w:name="_Toc63%2F2"/>
            <w:bookmarkEnd w:id="40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"63/2"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63/2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5,999,387.00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2,295,013.00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2,295,013.00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8,295,013.00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8,294,400.00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5.999.387,00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5.999.387,00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2,295,013.00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2.295.013,00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2,295,013.00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2.295.013,00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0602-5001 Реконструкција и адаптација сале ЕОЦ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6,154,387.00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99.51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4,333,333.00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4,333,333.00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10,518,333.00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10,487,720.00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99.71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403" w:name="__bookmark_101"/>
                  <w:bookmarkStart w:id="404" w:name="__bookmark_101"/>
                  <w:bookmarkEnd w:id="40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130. Опште услуге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6,185,000.00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6,154,387.00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99.51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6,185,000.00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6,154,387.00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99.51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130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6,185,000.00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6,154,387.00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99.51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10,518,333.00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10,487,720.00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99.71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05" w:name="__bookmark_102"/>
            <w:bookmarkStart w:id="406" w:name="__bookmark_102"/>
            <w:bookmarkEnd w:id="40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0602-5001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6,185,000.00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6,154,387.00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99.51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6,185,000.00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6,154,387.00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99.51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0602-5001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6,185,000.00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6,154,387.00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99.51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4,333,333.00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10,518,333.00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10,487,720.00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99.71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07" w:name="__bookmark_103"/>
            <w:bookmarkStart w:id="408" w:name="__bookmark_103"/>
            <w:bookmarkEnd w:id="40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програм15. ОПШТЕ УСЛУГЕ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179,796,340.00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158,168,726.11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87.97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179,796,340.00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158,168,726.11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87.97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24,333,333.00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15,472,061.00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63.58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24,333,333.00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15,472,061.00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63.58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15. ОПШТЕ УСЛУГЕ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179,796,340.00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158,168,726.11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87.97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24,333,333.00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15,472,061.00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63.58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204,129,673.00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173,640,787.11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85.06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409" w:name="_Toc0701"/>
            <w:bookmarkStart w:id="410" w:name="_Toc0701"/>
            <w:bookmarkEnd w:id="41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"0701"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0701. ОРГАНИЗАЦИЈА САОБРАЋАЈА И САОБРАЋАЈНА ИНФРАСТРУКТУРА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11" w:name="_Toc73%2F0"/>
            <w:bookmarkStart w:id="412" w:name="_Toc73%2F0"/>
            <w:bookmarkEnd w:id="41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876,499.00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876,499.00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87.65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876.499,00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87,65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876.499,00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87,65</w:t>
            </w:r>
            <w:bookmarkStart w:id="413" w:name="_Toc74%2F0"/>
            <w:bookmarkEnd w:id="41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15,174,444.68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15,174,444.68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56.20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14.958.229,18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14.958.229,18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216.215,50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216.215,50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1,80</w:t>
            </w:r>
            <w:bookmarkStart w:id="414" w:name="_Toc75%2F0"/>
            <w:bookmarkEnd w:id="41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6,440,500.60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37.89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422,952.00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422,952.00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17,422,952.00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6,863,452.60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39.39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6.240.500,60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37,59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6.240.500,60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37,59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422,952.00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422.952,00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422,952.00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422.952,00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  <w:bookmarkStart w:id="415" w:name="_Toc75%2F1"/>
            <w:bookmarkEnd w:id="41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"75/1"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4,823,740.25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68.91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4,823,740.25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68.91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4.823.740,25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68,91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4.823.740,25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68,91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0701-0002 Управљање и одржавање саобраћајне инфраструктуре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22,491,444.28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49.98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7,422,952.00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5,246,692.25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70.68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52,422,952.00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27,738,136.53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52.91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416" w:name="__bookmark_104"/>
                  <w:bookmarkStart w:id="417" w:name="__bookmark_104"/>
                  <w:bookmarkEnd w:id="417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451. Друмски саобраћај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22,491,444.28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49.98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22,491,444.28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49.98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7,422,952.00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5,246,692.25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70.68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7,422,952.00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5,246,692.25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70.68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451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22,491,444.28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49.98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7,422,952.00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5,246,692.25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70.68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52,422,952.00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27,738,136.53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52.91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18" w:name="__bookmark_105"/>
            <w:bookmarkStart w:id="419" w:name="__bookmark_105"/>
            <w:bookmarkEnd w:id="419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0701-0002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22,491,444.28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49.98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22,491,444.28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49.98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7,422,952.00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5,246,692.25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70.68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7,422,952.00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5,246,692.25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70.68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0701-0002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45,000,000.00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22,491,444.28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49.98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7,422,952.00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5,246,692.25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70.68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52,422,952.00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27,738,136.53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52.91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20" w:name="_Toc76%2F0"/>
            <w:bookmarkStart w:id="421" w:name="_Toc76%2F0"/>
            <w:bookmarkEnd w:id="42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845,542.00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845,542.00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51.24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</w:tbl>
    <w:p>
      <w:pPr>
        <w:sectPr>
          <w:headerReference w:type="default" r:id="rId38"/>
          <w:footerReference w:type="default" r:id="rId39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200"/>
        <w:gridCol w:w="721"/>
        <w:gridCol w:w="718"/>
        <w:gridCol w:w="720"/>
        <w:gridCol w:w="721"/>
        <w:gridCol w:w="8571"/>
        <w:gridCol w:w="1319"/>
        <w:gridCol w:w="1320"/>
        <w:gridCol w:w="901"/>
        <w:gridCol w:w="1318"/>
        <w:gridCol w:w="1321"/>
        <w:gridCol w:w="901"/>
        <w:gridCol w:w="1198"/>
        <w:gridCol w:w="1261"/>
        <w:gridCol w:w="901"/>
      </w:tblGrid>
      <w:tr>
        <w:trPr>
          <w:tblHeader w:val="true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БРОЈ ПОЗИЦИЈЕ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ФИНАНС.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817.332,00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56,37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817.332,00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56,37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28.210,00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28.210,00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28,21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422" w:name="_Toc77%2F0"/>
            <w:bookmarkEnd w:id="42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423" w:name="_Toc78%2F0"/>
            <w:bookmarkEnd w:id="42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4,799,313.80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4,799,313.80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4.799.313,80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88,88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4.799.313,80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88,88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424" w:name="_Toc79%2F0"/>
            <w:bookmarkEnd w:id="42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197,670.00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197,670.00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56.48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148.542,00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148.542,00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49.128,00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49.128,00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24,56</w:t>
            </w:r>
            <w:bookmarkStart w:id="425" w:name="_Toc80%2F0"/>
            <w:bookmarkEnd w:id="42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1,094,306.00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1,094,306.00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99.48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1.094.306,00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1.094.306,00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99,48</w:t>
            </w:r>
            <w:bookmarkStart w:id="426" w:name="_Toc81%2F0"/>
            <w:bookmarkEnd w:id="42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427" w:name="_Toc82%2F0"/>
            <w:bookmarkEnd w:id="42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1,954,560.00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97.73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1,954,560.00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97.73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1.954.560,00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97,73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1.954.560,00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97,73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0701-0005 Унапређење безбедности саобраћаја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9,891,391.80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76.09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9,891,391.80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76.09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428" w:name="__bookmark_106"/>
                  <w:bookmarkStart w:id="429" w:name="__bookmark_106"/>
                  <w:bookmarkEnd w:id="429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451. Друмски саобраћај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9,891,391.80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76.09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9,891,391.80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76.09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451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9,891,391.80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76.09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9,891,391.80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76.09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30" w:name="__bookmark_107"/>
            <w:bookmarkStart w:id="431" w:name="__bookmark_107"/>
            <w:bookmarkEnd w:id="431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0701-0005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9,891,391.80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76.09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9,891,391.80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76.09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0701-0005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9,891,391.80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76.09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9,891,391.80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76.09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432" w:name="_Toc0701-5001"/>
            <w:bookmarkStart w:id="433" w:name="_Toc0701-5001"/>
            <w:bookmarkEnd w:id="43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"0701-5001"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Реконструкција улица у МЗ Жељуша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34" w:name="_Toc451"/>
            <w:bookmarkStart w:id="435" w:name="_Toc451"/>
            <w:bookmarkEnd w:id="43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Друмски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36" w:name="_Toc82%2F1"/>
            <w:bookmarkStart w:id="437" w:name="_Toc82%2F1"/>
            <w:bookmarkEnd w:id="43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"82/1"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0701-5001 Реконструкција улица у МЗ Жељуша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438" w:name="__bookmark_108"/>
                  <w:bookmarkStart w:id="439" w:name="__bookmark_108"/>
                  <w:bookmarkEnd w:id="439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451. Друмски саобраћај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10 Примања од домаћих задуживања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451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40" w:name="__bookmark_109"/>
            <w:bookmarkStart w:id="441" w:name="__bookmark_109"/>
            <w:bookmarkEnd w:id="441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0701-5001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10 Примања од домаћих задуживања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0701-5001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42" w:name="__bookmark_110"/>
            <w:bookmarkStart w:id="443" w:name="__bookmark_110"/>
            <w:bookmarkEnd w:id="443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програм7. ОРГАНИЗАЦИЈА САОБРАЋАЈА И САОБРАЋАЈНА ИНФРАСТРУКТУРА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32,382,836.08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55.83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32,382,836.08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55.83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7,422,952.00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5,246,692.25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70.68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7,422,952.00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5,246,692.25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70.68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10 Примања од домаћих задуживања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7. ОРГАНИЗАЦИЈА САОБРАЋАЈА И САОБРАЋАЈНА ИНФРАСТРУКТУРА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32,382,836.08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55.83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57,422,952.00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5,246,692.25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9.14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115,422,952.00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37,629,528.33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32.60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444" w:name="_Toc0902"/>
            <w:bookmarkStart w:id="445" w:name="_Toc0902"/>
            <w:bookmarkEnd w:id="44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"0902"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0902. СОЦИЈАЛНА И ДЕЧЈА ЗАШТИТА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Једнократне помоћи и други облици помоћи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"070"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46" w:name="_Toc38%2F0"/>
            <w:bookmarkStart w:id="447" w:name="_Toc38%2F0"/>
            <w:bookmarkEnd w:id="44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"463"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19,058,000.00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12,270,005.69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64.38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19,058,000.00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12,270,005.69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64.38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1.488.538,87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28,92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5,147,000.00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1.488.538,87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28,92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150.137,79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26,53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566,000.00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150.137,79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26,53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76.659,75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76.659,75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28,93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31.287,36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35,96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31.287,36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35,96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14.334,82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14.334,82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71,67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68,08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68,08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303.949,00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53,99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303.949,00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53,99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79,33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28,50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75.934,00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75.934,00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75,93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85,50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3.420,00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85,50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70.200,00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98.439,00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98,44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98.439,00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98,44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99.998,00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99.998,00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99.536,02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99.536,02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19.488,00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97,44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19.488,00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97,44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у случају смрти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348.523,01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69,70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348.523,01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69,70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2.374.523,12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2.374.523,12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6.431.577,73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91,88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6.431.577,73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91,88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34,16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27.157,22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27.157,22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27,16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448" w:name="_Toc39%2F0"/>
            <w:bookmarkEnd w:id="44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252,276.92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10.09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10,414,612.00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12,440,927.58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12,914,612.00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12,693,204.50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98.29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123.016,00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123.016,00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становање и живот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10,414,612.00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12.440.927,58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119,46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10,414,612.00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12.440.927,58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119,46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129.260,92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25,85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129.260,92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25,85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0902-0001 Једнократне помоћи и други облици помоћи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21,558,000.00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12,522,282.61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58.09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10,414,612.00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12,440,927.58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31,972,612.00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24,963,210.19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78.08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449" w:name="__bookmark_111"/>
                  <w:bookmarkStart w:id="450" w:name="__bookmark_111"/>
                  <w:bookmarkEnd w:id="450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070. Социјална помоћ угроженом становништву, некласификована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21,558,000.00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12,522,282.61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58.09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21,558,000.00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12,522,282.61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58.09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10,414,612.00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12,440,927.58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119.46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10,414,612.00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12,440,927.58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119.46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070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21,558,000.00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12,522,282.61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58.09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10,414,612.00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12,440,927.58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119.46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31,972,612.00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24,963,210.19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78.08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51" w:name="__bookmark_112"/>
            <w:bookmarkStart w:id="452" w:name="__bookmark_112"/>
            <w:bookmarkEnd w:id="452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0902-0001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21,558,000.00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12,522,282.61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58.09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21,558,000.00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12,522,282.61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58.09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10,414,612.00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12,440,927.58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119.46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10,414,612.00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12,440,927.58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119.46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0902-0001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21,558,000.00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12,522,282.61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58.09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10,414,612.00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12,440,927.58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119.46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31,972,612.00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24,963,210.19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78.08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453" w:name="_Toc0016"/>
            <w:bookmarkStart w:id="454" w:name="_Toc0016"/>
            <w:bookmarkEnd w:id="45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Дневне услуге у заједници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"070"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55" w:name="_Toc40%2F0"/>
            <w:bookmarkStart w:id="456" w:name="_Toc40%2F0"/>
            <w:bookmarkEnd w:id="45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29,865,000.00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26,608,030.00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2,135,000.00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28,743,030.00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29,865,000.00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26.608.030,00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89,09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29,865,000.00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26.608.030,00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89,09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2,135,000.00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2,135,000.00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2.135.000,00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0902-0016 Дневне услуге у заједници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29,865,000.00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26,608,030.00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89.09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2,135,000.00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2,135,000.00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28,743,030.00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89.82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457" w:name="__bookmark_113"/>
                  <w:bookmarkStart w:id="458" w:name="__bookmark_113"/>
                  <w:bookmarkEnd w:id="458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070. Социјална помоћ угроженом становништву, некласификована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29,865,000.00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26,608,030.00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89.09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29,865,000.00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26,608,030.00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89.09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070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29,865,000.00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26,608,030.00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89.09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28,743,030.00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89.82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59" w:name="__bookmark_114"/>
            <w:bookmarkStart w:id="460" w:name="__bookmark_114"/>
            <w:bookmarkEnd w:id="460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0902-0016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29,865,000.00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26,608,030.00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89.09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29,865,000.00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26,608,030.00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89.09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0902-0016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29,865,000.00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26,608,030.00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89.09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2,135,000.00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28,743,030.00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89.82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461" w:name="_Toc0017"/>
            <w:bookmarkStart w:id="462" w:name="_Toc0017"/>
            <w:bookmarkEnd w:id="46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"0017"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"070"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63" w:name="_Toc41%2F0"/>
            <w:bookmarkStart w:id="464" w:name="_Toc41%2F0"/>
            <w:bookmarkEnd w:id="46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6,701,093.00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6,701,093.00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76.15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6.701.093,00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6.701.093,00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76,15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0902-0017 Саветодавно-терапијске и социјално-едукативне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6,701,093.00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6,701,093.00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76.15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465" w:name="__bookmark_115"/>
                  <w:bookmarkStart w:id="466" w:name="__bookmark_115"/>
                  <w:bookmarkEnd w:id="466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070. Социјална помоћ угроженом становништву, некласификована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6,701,093.00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76.15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6,701,093.00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76.15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070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6,701,093.00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76.15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8,800,000.00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6,701,093.00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76.15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67" w:name="__bookmark_116"/>
            <w:bookmarkStart w:id="468" w:name="__bookmark_116"/>
            <w:bookmarkEnd w:id="46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0902-0017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6,701,093.00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76.15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6,701,093.00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76.15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0902-0017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6,701,093.00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76.15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8,800,000.00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6,701,093.00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76.15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469" w:name="_Toc0018"/>
            <w:bookmarkStart w:id="470" w:name="_Toc0018"/>
            <w:bookmarkEnd w:id="47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"0018"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реализацији програма Црвеног крста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"070"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71" w:name="_Toc42%2F0"/>
            <w:bookmarkStart w:id="472" w:name="_Toc42%2F0"/>
            <w:bookmarkEnd w:id="47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5,299,538.71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5,299,538.71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96.18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непрофитним организацијама које пружају помоћ домаћинствима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5.299.538,71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5.299.538,71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96,18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0902-0018 Подршка реализацији програма Црвеног крста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5,299,538.71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5,299,538.71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96.18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473" w:name="__bookmark_117"/>
                  <w:bookmarkStart w:id="474" w:name="__bookmark_117"/>
                  <w:bookmarkEnd w:id="47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070. Социјална помоћ угроженом становништву, некласификована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5,510,000.00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5,299,538.71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96.18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5,510,000.00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5,299,538.71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96.18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070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5,510,000.00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5,299,538.71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96.18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5,510,000.00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5,299,538.71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96.18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75" w:name="__bookmark_118"/>
            <w:bookmarkStart w:id="476" w:name="__bookmark_118"/>
            <w:bookmarkEnd w:id="47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0902-0018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5,510,000.00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5,299,538.71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96.18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5,510,000.00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5,299,538.71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96.18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0902-0018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5,510,000.00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5,299,538.71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96.18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5,510,000.00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5,299,538.71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96.18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477" w:name="_Toc0019"/>
            <w:bookmarkStart w:id="478" w:name="_Toc0019"/>
            <w:bookmarkEnd w:id="47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"0019"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79" w:name="_Toc040"/>
            <w:bookmarkStart w:id="480" w:name="_Toc040"/>
            <w:bookmarkEnd w:id="48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"040"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Породица и деца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81" w:name="_Toc37%2F0"/>
            <w:bookmarkStart w:id="482" w:name="_Toc37%2F0"/>
            <w:bookmarkEnd w:id="48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"37/0"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15,792,183.05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17,402,183.05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децу и породицу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9.159.000,00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130,84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9.159.000,00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130,84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6.633.183,05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6.633.183,05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120,60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1.610.000,00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0902-0019 Подршка деци и породици са децом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15,792,183.05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1,610,000.00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17,402,183.05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139.22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483" w:name="__bookmark_119"/>
                  <w:bookmarkStart w:id="484" w:name="__bookmark_119"/>
                  <w:bookmarkEnd w:id="48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040. Породица и деца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15,792,183.05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126.34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15,792,183.05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126.34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1,610,000.00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1,610,000.00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040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15,792,183.05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126.34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1,610,000.00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17,402,183.05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139.22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85" w:name="__bookmark_120"/>
            <w:bookmarkStart w:id="486" w:name="__bookmark_120"/>
            <w:bookmarkEnd w:id="48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0902-0019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15,792,183.05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126.34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15,792,183.05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126.34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1,610,000.00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1,610,000.00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0902-0019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15,792,183.05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126.34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1,610,000.00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17,402,183.05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139.22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487" w:name="_Toc0020"/>
            <w:bookmarkStart w:id="488" w:name="_Toc0020"/>
            <w:bookmarkEnd w:id="48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рађању и родитељству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89" w:name="_Toc070"/>
            <w:bookmarkStart w:id="490" w:name="_Toc070"/>
            <w:bookmarkEnd w:id="49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"070"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491" w:name="_Toc43%2F0"/>
            <w:bookmarkStart w:id="492" w:name="_Toc43%2F0"/>
            <w:bookmarkEnd w:id="49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накнаде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111,75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4.470.000,00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111,75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0902-0020 Подршка рађању и родитељству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4,470,000.00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111.75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493" w:name="__bookmark_121"/>
                  <w:bookmarkStart w:id="494" w:name="__bookmark_121"/>
                  <w:bookmarkEnd w:id="49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070. Социјална помоћ угроженом становништву, некласификована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4,470,000.00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111.75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4,470,000.00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111.75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070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4,470,000.00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111.75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4,470,000.00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111.75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95" w:name="__bookmark_122"/>
            <w:bookmarkStart w:id="496" w:name="__bookmark_122"/>
            <w:bookmarkEnd w:id="49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0902-0020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4,470,000.00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111.75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4,470,000.00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111.75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0902-0020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4,470,000.00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111.75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4,470,000.00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111.75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497" w:name="__bookmark_123"/>
            <w:bookmarkStart w:id="498" w:name="__bookmark_123"/>
            <w:bookmarkEnd w:id="49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програм11. СОЦИЈАЛНА И ДЕЧЈА ЗАШТИТА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82,233,000.00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71,393,127.37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86.82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82,233,000.00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71,393,127.37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86.82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12,549,612.00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16,185,927.58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128.98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12,549,612.00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16,185,927.58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128.98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11. СОЦИЈАЛНА И ДЕЧЈА ЗАШТИТА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82,233,000.00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71,393,127.37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86.82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12,549,612.00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16,185,927.58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128.98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94,782,612.00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87,579,054.95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92.40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499" w:name="_Toc1101"/>
            <w:bookmarkStart w:id="500" w:name="_Toc1101"/>
            <w:bookmarkEnd w:id="50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1101. СТАНОВАЊЕ, УРБАНИЗАМ И ПРОСТОРНО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01" w:name="_Toc95%2F0"/>
            <w:bookmarkStart w:id="502" w:name="_Toc95%2F0"/>
            <w:bookmarkEnd w:id="50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4,239,933.28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4,239,933.28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4.239.933,28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56,53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4.239.933,28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56,53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1101-0001 Просторно и урбанистичко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4,239,933.28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4,239,933.28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56.53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503" w:name="__bookmark_124"/>
                  <w:bookmarkStart w:id="504" w:name="__bookmark_124"/>
                  <w:bookmarkEnd w:id="50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620. Развој заједнице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4,239,933.28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56.53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4,239,933.28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56.53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620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4,239,933.28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56.53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4,239,933.28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56.53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05" w:name="__bookmark_125"/>
            <w:bookmarkStart w:id="506" w:name="__bookmark_125"/>
            <w:bookmarkEnd w:id="50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1101-0001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4,239,933.28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56.53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4,239,933.28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56.53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1101-0001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4,239,933.28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56.53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4,239,933.28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56.53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07" w:name="_Toc96%2F0"/>
            <w:bookmarkStart w:id="508" w:name="_Toc96%2F0"/>
            <w:bookmarkEnd w:id="50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509" w:name="_Toc541"/>
            <w:bookmarkEnd w:id="509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"541"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508,460.00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508,460.00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508.460,00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508.460,00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1101-0003 Управљање грађевинским земљиштем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508,460.00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5,686,956.00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508,460.00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8.94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510" w:name="__bookmark_126"/>
                  <w:bookmarkStart w:id="511" w:name="__bookmark_126"/>
                  <w:bookmarkEnd w:id="511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620. Развој заједнице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5,686,956.00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508,460.00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8.94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5,686,956.00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508,460.00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8.94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620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5,686,956.00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508,460.00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8.94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5,686,956.00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508,460.00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8.94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12" w:name="__bookmark_127"/>
            <w:bookmarkStart w:id="513" w:name="__bookmark_127"/>
            <w:bookmarkEnd w:id="513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1101-0003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5,686,956.00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508,460.00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8.94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5,686,956.00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508,460.00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8.94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1101-0003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5,686,956.00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508,460.00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8.94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5,686,956.00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508,460.00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8.94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јавног интереса у одржавању зграда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14" w:name="_Toc97%2F0"/>
            <w:bookmarkStart w:id="515" w:name="_Toc97%2F0"/>
            <w:bookmarkEnd w:id="51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516" w:name="_Toc98%2F0"/>
            <w:bookmarkEnd w:id="51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2,481,784.00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2,481,784.00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2.481.784,00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2.481.784,00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70,91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1101-0005 Остваривање јавног интереса у одржавању зграда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2,481,784.00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2,481,784.00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70.91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517" w:name="__bookmark_128"/>
                  <w:bookmarkStart w:id="518" w:name="__bookmark_128"/>
                  <w:bookmarkEnd w:id="518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620. Развој заједнице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2,481,784.00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2,481,784.00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620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2,481,784.00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2,481,784.00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19" w:name="__bookmark_129"/>
            <w:bookmarkStart w:id="520" w:name="__bookmark_129"/>
            <w:bookmarkEnd w:id="520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1101-0005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2,481,784.00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2,481,784.00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1101-0005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2,481,784.00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2,481,784.00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70.91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21" w:name="__bookmark_130"/>
            <w:bookmarkStart w:id="522" w:name="__bookmark_130"/>
            <w:bookmarkEnd w:id="522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програм1. СТАНОВАЊЕ, УРБАНИЗАМ И ПРОСТОРНО ПЛАНИРАЊЕ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16,686,956.00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7,230,177.28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43.33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16,686,956.00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7,230,177.28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43.33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1. СТАНОВАЊЕ, УРБАНИЗАМ И ПРОСТОРНО ПЛАНИРАЊЕ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16,686,956.00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7,230,177.28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43.33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16,686,956.00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7,230,177.28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43.33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523" w:name="_Toc1102"/>
            <w:bookmarkStart w:id="524" w:name="_Toc1102"/>
            <w:bookmarkEnd w:id="52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1102. КОМУНАЛНЕ ДЕЛАТНОСТИ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Управљање/одржавање јавним осветљењем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"640"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25" w:name="_Toc102%2F0"/>
            <w:bookmarkStart w:id="526" w:name="_Toc102%2F0"/>
            <w:bookmarkEnd w:id="52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12.000.000,00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527" w:name="_Toc103%2F0"/>
            <w:bookmarkEnd w:id="52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2,234,409.95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148.96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2,234,409.95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148.96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2.234.409,95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148,96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2.234.409,95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148,96</w:t>
            </w:r>
            <w:bookmarkStart w:id="528" w:name="_Toc103%2F1"/>
            <w:bookmarkEnd w:id="52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"103/1"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57,530.00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57,530.00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57.530,00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57.530,00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529" w:name="_Toc104%2F0"/>
            <w:bookmarkEnd w:id="52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1,258,752.00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52.45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1,258,752.00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52.45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1.258.752,00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1.258.752,00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52,45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1102-0001 Управљање/одржавање јавним осветљењем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15,900,000.00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15,550,691.95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15,900,000.00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15,550,691.95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97.80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530" w:name="__bookmark_131"/>
                  <w:bookmarkStart w:id="531" w:name="__bookmark_131"/>
                  <w:bookmarkEnd w:id="531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640. Улична расвета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15,900,000.00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15,550,691.95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97.80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15,900,000.00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15,550,691.95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97.80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640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15,900,000.00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15,550,691.95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97.80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15,900,000.00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15,550,691.95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97.80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32" w:name="__bookmark_132"/>
            <w:bookmarkStart w:id="533" w:name="__bookmark_132"/>
            <w:bookmarkEnd w:id="533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1102-0001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15,900,000.00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15,550,691.95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97.80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15,900,000.00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15,550,691.95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97.80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1102-0001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15,900,000.00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15,550,691.95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97.80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15,900,000.00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15,550,691.95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97.80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"540"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34" w:name="_Toc86%2F0"/>
            <w:bookmarkStart w:id="535" w:name="_Toc86%2F0"/>
            <w:bookmarkEnd w:id="53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4,573,991.68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4,573,991.68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одржавања националних паркова и природних површина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4.573.991,68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4.573.991,68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1102-0002 Одржавање јавних зелених површина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4,573,991.68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4,573,991.68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103.95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536" w:name="__bookmark_133"/>
                  <w:bookmarkStart w:id="537" w:name="__bookmark_133"/>
                  <w:bookmarkEnd w:id="537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540. Заштита биљног и животињског света и крајолика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4,573,991.68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103.95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4,573,991.68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103.95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540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4,573,991.68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103.95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4,573,991.68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103.95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38" w:name="__bookmark_134"/>
            <w:bookmarkStart w:id="539" w:name="__bookmark_134"/>
            <w:bookmarkEnd w:id="539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1102-0002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4,573,991.68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103.95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4,573,991.68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103.95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1102-0002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4,573,991.68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103.95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4,573,991.68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103.95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"540"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40" w:name="_Toc87%2F0"/>
            <w:bookmarkStart w:id="541" w:name="_Toc87%2F0"/>
            <w:bookmarkEnd w:id="54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19,470,592.66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19,470,592.66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85.40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19.470.592,66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19.470.592,66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1102-0003 Одржавање чистоће на површинама јавне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19,470,592.66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19,470,592.66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85.40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542" w:name="__bookmark_135"/>
                  <w:bookmarkStart w:id="543" w:name="__bookmark_135"/>
                  <w:bookmarkEnd w:id="543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540. Заштита биљног и животињског света и крајолика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19,470,592.66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85.40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19,470,592.66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85.40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540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19,470,592.66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85.40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22,800,000.00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19,470,592.66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85.40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44" w:name="__bookmark_136"/>
            <w:bookmarkStart w:id="545" w:name="__bookmark_136"/>
            <w:bookmarkEnd w:id="545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1102-0003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22,800,000.00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19,470,592.66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85.40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22,800,000.00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19,470,592.66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85.40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1102-0003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22,800,000.00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19,470,592.66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85.40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22,800,000.00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19,470,592.66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85.40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46" w:name="_Toc540"/>
            <w:bookmarkStart w:id="547" w:name="_Toc540"/>
            <w:bookmarkEnd w:id="54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"540"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Заштита биљног и животињског света и крајолика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48" w:name="_Toc88%2F0"/>
            <w:bookmarkStart w:id="549" w:name="_Toc88%2F0"/>
            <w:bookmarkEnd w:id="54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575,100.00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575,100.00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38.34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575.100,00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575.100,00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38,34</w:t>
            </w:r>
            <w:bookmarkStart w:id="550" w:name="_Toc89%2F0"/>
            <w:bookmarkEnd w:id="55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26,520.51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26,520.51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8.84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26.520,51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26.520,51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8,84</w:t>
            </w:r>
            <w:bookmarkStart w:id="551" w:name="_Toc90%2F0"/>
            <w:bookmarkEnd w:id="55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552" w:name="_Toc485"/>
            <w:bookmarkEnd w:id="552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311,750.00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62.35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311,750.00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62.35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311.750,00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62,35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311.750,00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62,35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1102-0004 Зоохигијена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913,370.51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39.71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913,370.51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39.71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553" w:name="__bookmark_137"/>
                  <w:bookmarkStart w:id="554" w:name="__bookmark_137"/>
                  <w:bookmarkEnd w:id="55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540. Заштита биљног и животињског света и крајолика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913,370.51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39.71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913,370.51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39.71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540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913,370.51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39.71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913,370.51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39.71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55" w:name="__bookmark_138"/>
            <w:bookmarkStart w:id="556" w:name="__bookmark_138"/>
            <w:bookmarkEnd w:id="55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1102-0004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913,370.51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39.71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913,370.51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39.71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1102-0004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913,370.51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39.71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2,300,000.00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913,370.51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39.71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557" w:name="_Toc1102-5001"/>
            <w:bookmarkStart w:id="558" w:name="_Toc1102-5001"/>
            <w:bookmarkEnd w:id="55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"1102-5001"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1102-5001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Имплементација новог лед осветљења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59" w:name="_Toc640"/>
            <w:bookmarkStart w:id="560" w:name="_Toc640"/>
            <w:bookmarkEnd w:id="56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"640"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Улична расвета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61" w:name="_Toc105%2F0"/>
            <w:bookmarkStart w:id="562" w:name="_Toc105%2F0"/>
            <w:bookmarkEnd w:id="56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1102-5001 Имплементација новог лед осветљења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27,000,000.00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563" w:name="__bookmark_139"/>
                  <w:bookmarkStart w:id="564" w:name="__bookmark_139"/>
                  <w:bookmarkEnd w:id="56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640. Улична расвета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640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65" w:name="__bookmark_140"/>
            <w:bookmarkStart w:id="566" w:name="__bookmark_140"/>
            <w:bookmarkEnd w:id="56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1102-5001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1102-5001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27,000,000.00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67" w:name="__bookmark_141"/>
            <w:bookmarkStart w:id="568" w:name="__bookmark_141"/>
            <w:bookmarkEnd w:id="56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програм2. КОМУНАЛНЕ ДЕЛАТНОСТИ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72,400,000.00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67,508,646.80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93.24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72,400,000.00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67,508,646.80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93.24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2. КОМУНАЛНЕ ДЕЛАТНОСТИ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72,400,000.00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67,508,646.80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93.24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72,400,000.00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67,508,646.80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93.24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1201. РАЗВОЈ КУЛТУРЕ И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69" w:name="_Toc0004"/>
            <w:bookmarkStart w:id="570" w:name="_Toc0004"/>
            <w:bookmarkEnd w:id="57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"830"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71" w:name="_Toc109%2F0"/>
            <w:bookmarkStart w:id="572" w:name="_Toc109%2F0"/>
            <w:bookmarkEnd w:id="57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1,999,065.10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1,999,065.10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1.999.065,10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1.999.065,10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1201-0004 Остваривање и унапређивање јавног интереса у области јавног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1,999,065.10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1,999,065.10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99.95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573" w:name="__bookmark_142"/>
                  <w:bookmarkStart w:id="574" w:name="__bookmark_142"/>
                  <w:bookmarkEnd w:id="57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830. Услуге емитовања и штампања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1,999,065.10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1,999,065.10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830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1,999,065.10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1,999,065.10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75" w:name="__bookmark_143"/>
            <w:bookmarkStart w:id="576" w:name="__bookmark_143"/>
            <w:bookmarkEnd w:id="57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1201-0004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1,999,065.10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1,999,065.10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1201-0004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1,999,065.10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1,999,065.10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јавног информисања на језицима националних мањина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77" w:name="_Toc830"/>
            <w:bookmarkStart w:id="578" w:name="_Toc830"/>
            <w:bookmarkEnd w:id="57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"830"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емитовања и штампања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79" w:name="_Toc110%2F0"/>
            <w:bookmarkStart w:id="580" w:name="_Toc110%2F0"/>
            <w:bookmarkEnd w:id="58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10,531,500.00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10,531,500.00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10.531.500,00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87,76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10.531.500,00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87,76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1201-0005 Унапређење јавног информисања на језицима националних мањина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10,531,500.00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10,531,500.00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87.76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581" w:name="__bookmark_144"/>
                  <w:bookmarkStart w:id="582" w:name="__bookmark_144"/>
                  <w:bookmarkEnd w:id="58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830. Услуге емитовања и штампања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10,531,500.00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87.76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10,531,500.00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87.76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830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10,531,500.00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87.76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10,531,500.00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87.76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83" w:name="__bookmark_145"/>
            <w:bookmarkStart w:id="584" w:name="__bookmark_145"/>
            <w:bookmarkEnd w:id="58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1201-0005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10,531,500.00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87.76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10,531,500.00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87.76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1201-0005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10,531,500.00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87.76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10,531,500.00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87.76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85" w:name="__bookmark_146"/>
            <w:bookmarkStart w:id="586" w:name="__bookmark_146"/>
            <w:bookmarkEnd w:id="58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програм13. РАЗВОЈ КУЛТУРЕ И ИНФОРМИСАЊА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59,528,700.00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56,774,827.74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95.37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59,528,700.00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56,774,827.74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95.37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06 Донације од међународних организација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4,301,000.00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75.21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4,301,000.00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75.21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13. РАЗВОЈ КУЛТУРЕ И ИНФОРМИСАЊА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59,528,700.00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56,774,827.74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95.37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5,061,000.00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63.92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64,589,700.00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60,009,779.78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92.91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1301. РАЗВОЈ СПОРТА И ОМЛАДИНЕ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87" w:name="_Toc108%2F0"/>
            <w:bookmarkStart w:id="588" w:name="_Toc108%2F0"/>
            <w:bookmarkEnd w:id="58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30,435,909.24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30,435,909.24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97.24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30.435.909,24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30.435.909,24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97,24</w:t>
            </w:r>
            <w:bookmarkStart w:id="589" w:name="_Toc108%2F1"/>
            <w:bookmarkEnd w:id="58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"108/1"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2,562,000.00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2,467,416.75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2,562,000.00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2,467,416.75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96.31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2.467.416,75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2,492,000.00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2.467.416,75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1301-0001 Подршка локалним спортским организацијама, удружењима и савезима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33,862,000.00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32,903,325.99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33,862,000.00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32,903,325.99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97.17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590" w:name="__bookmark_147"/>
                  <w:bookmarkStart w:id="591" w:name="__bookmark_147"/>
                  <w:bookmarkEnd w:id="591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810. Услуге рекреације и спорта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33,862,000.00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32,903,325.99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97.17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33,862,000.00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32,903,325.99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97.17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33,862,000.00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32,903,325.99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97.17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33,862,000.00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32,903,325.99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97.17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592" w:name="__bookmark_148"/>
            <w:bookmarkStart w:id="593" w:name="__bookmark_148"/>
            <w:bookmarkEnd w:id="593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1301-0001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33,862,000.00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32,903,325.99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97.17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33,862,000.00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32,903,325.99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97.17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1301-0001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33,862,000.00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32,903,325.99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97.17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33,862,000.00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32,903,325.99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97.17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594" w:name="_Toc0005"/>
            <w:bookmarkStart w:id="595" w:name="_Toc0005"/>
            <w:bookmarkEnd w:id="59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96" w:name="_Toc090"/>
            <w:bookmarkStart w:id="597" w:name="_Toc090"/>
            <w:bookmarkEnd w:id="59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"090"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Социјална заштита некласификована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598" w:name="_Toc44%2F0"/>
            <w:bookmarkStart w:id="599" w:name="_Toc44%2F0"/>
            <w:bookmarkEnd w:id="59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758,500.00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140,000.01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758,500.00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140,000.01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758,500.00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18,46</w:t>
            </w:r>
            <w:bookmarkStart w:id="600" w:name="_Toc44%2F1"/>
            <w:bookmarkEnd w:id="60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"44/1"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601" w:name="_Toc45%2F0"/>
            <w:bookmarkEnd w:id="60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602" w:name="_Toc472"/>
            <w:bookmarkEnd w:id="602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71,428.57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71,428.57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71,500.00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71.428,57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71,500.00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71.428,57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</w:t>
            </w:r>
            <w:bookmarkStart w:id="603" w:name="_Toc45%2F1"/>
            <w:bookmarkEnd w:id="60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  <w:bookmarkStart w:id="604" w:name="_Toc46%2F0"/>
            <w:bookmarkEnd w:id="60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1301-0005 Спровођење омладинске политике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711,428.58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711,428.58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25.14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605" w:name="__bookmark_149"/>
                  <w:bookmarkStart w:id="606" w:name="__bookmark_149"/>
                  <w:bookmarkEnd w:id="606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090. Социјална заштита некласификована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2,830,000.00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711,428.58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25.14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2,830,000.00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711,428.58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25.14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090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2,830,000.00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711,428.58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25.14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2,830,000.00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711,428.58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25.14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07" w:name="__bookmark_150"/>
            <w:bookmarkStart w:id="608" w:name="__bookmark_150"/>
            <w:bookmarkEnd w:id="60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1301-0005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2,830,000.00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711,428.58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25.14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2,830,000.00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711,428.58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25.14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1301-0005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2,830,000.00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711,428.58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25.14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2,830,000.00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711,428.58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25.14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09" w:name="__bookmark_151"/>
            <w:bookmarkStart w:id="610" w:name="__bookmark_151"/>
            <w:bookmarkEnd w:id="610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програм14. РАЗВОЈ СПОРТА И ОМЛАДИНЕ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42,456,000.00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38,934,453.08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91.71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42,456,000.00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38,934,453.08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91.71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14. РАЗВОЈ СПОРТА И ОМЛАДИНЕ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42,456,000.00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38,934,453.08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91.71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42,456,000.00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38,934,453.08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91.71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611" w:name="_Toc1501"/>
            <w:bookmarkStart w:id="612" w:name="_Toc1501"/>
            <w:bookmarkEnd w:id="61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1501. ЛОКАЛНИ ЕКОНОМСКИ РАЗВОЈ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13" w:name="_Toc99%2F0"/>
            <w:bookmarkStart w:id="614" w:name="_Toc99%2F0"/>
            <w:bookmarkEnd w:id="61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1501-0001 Унапређење привредног и инвестиционог амбијента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5,350,000.00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615" w:name="__bookmark_152"/>
                  <w:bookmarkStart w:id="616" w:name="__bookmark_152"/>
                  <w:bookmarkEnd w:id="616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620. Развој заједнице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620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17" w:name="__bookmark_153"/>
            <w:bookmarkStart w:id="618" w:name="__bookmark_153"/>
            <w:bookmarkEnd w:id="61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1501-0001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1501-0001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5,350,000.00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19" w:name="_Toc100%2F0"/>
            <w:bookmarkStart w:id="620" w:name="_Toc100%2F0"/>
            <w:bookmarkEnd w:id="62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"464"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дотације организацијама за обавезно социјално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5.051.200,00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5.051.200,00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1501-0002 Мере активне политике запошљавања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5,051,200.00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621" w:name="__bookmark_154"/>
                  <w:bookmarkStart w:id="622" w:name="__bookmark_154"/>
                  <w:bookmarkEnd w:id="62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620. Развој заједнице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620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23" w:name="__bookmark_155"/>
            <w:bookmarkStart w:id="624" w:name="__bookmark_155"/>
            <w:bookmarkEnd w:id="62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1501-0002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1501-0002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5,051,200.00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625" w:name="_Toc0003"/>
            <w:bookmarkStart w:id="626" w:name="_Toc0003"/>
            <w:bookmarkEnd w:id="62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Подршка економском развоју и промоцији предузетништва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27" w:name="_Toc620"/>
            <w:bookmarkStart w:id="628" w:name="_Toc620"/>
            <w:bookmarkEnd w:id="62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"620"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Развој заједнице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29" w:name="_Toc101%2F0"/>
            <w:bookmarkStart w:id="630" w:name="_Toc101%2F0"/>
            <w:bookmarkEnd w:id="63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631" w:name="_Toc454"/>
            <w:bookmarkEnd w:id="631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"454"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2,287,355.63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2,287,355.63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95.31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субвенције приватним предузећима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2.287.355,63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2.287.355,63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95,31</w:t>
            </w:r>
            <w:bookmarkStart w:id="632" w:name="_Toc101%2F1"/>
            <w:bookmarkEnd w:id="63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"101/1"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1501-0003 Подршка економском развоју и промоцији предузетништва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2,287,355.63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2,287,355.63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51.99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633" w:name="__bookmark_156"/>
                  <w:bookmarkStart w:id="634" w:name="__bookmark_156"/>
                  <w:bookmarkEnd w:id="63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620. Развој заједнице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2,287,355.63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51.99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2,287,355.63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51.99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620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2,287,355.63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51.99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2,287,355.63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51.99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35" w:name="__bookmark_157"/>
            <w:bookmarkStart w:id="636" w:name="__bookmark_157"/>
            <w:bookmarkEnd w:id="63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1501-0003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2,287,355.63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51.99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2,287,355.63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51.99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1501-0003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2,287,355.63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51.99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4,400,000.00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2,287,355.63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51.99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37" w:name="__bookmark_158"/>
            <w:bookmarkStart w:id="638" w:name="__bookmark_158"/>
            <w:bookmarkEnd w:id="63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програм3. ЛОКАЛНИ ЕКОНОМСКИ РАЗВОЈ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14,801,200.00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12,688,555.63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85.73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14,801,200.00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12,688,555.63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85.73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3. ЛОКАЛНИ ЕКОНОМСКИ РАЗВОЈ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14,801,200.00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12,688,555.63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85.73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14,801,200.00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12,688,555.63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85.73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</w:tbl>
    <w:p>
      <w:pPr>
        <w:sectPr>
          <w:headerReference w:type="default" r:id="rId40"/>
          <w:footerReference w:type="default" r:id="rId41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200"/>
        <w:gridCol w:w="721"/>
        <w:gridCol w:w="718"/>
        <w:gridCol w:w="720"/>
        <w:gridCol w:w="721"/>
        <w:gridCol w:w="8571"/>
        <w:gridCol w:w="1319"/>
        <w:gridCol w:w="1320"/>
        <w:gridCol w:w="901"/>
        <w:gridCol w:w="1318"/>
        <w:gridCol w:w="1321"/>
        <w:gridCol w:w="901"/>
        <w:gridCol w:w="1198"/>
        <w:gridCol w:w="1261"/>
        <w:gridCol w:w="901"/>
      </w:tblGrid>
      <w:tr>
        <w:trPr>
          <w:tblHeader w:val="true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БРОЈ ПОЗИЦИЈЕ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ФИНАНС.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1502. РАЗВОЈ ТУРИЗМА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39" w:name="_Toc83%2F0"/>
            <w:bookmarkStart w:id="640" w:name="_Toc83%2F0"/>
            <w:bookmarkEnd w:id="64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641" w:name="_Toc83%2F1"/>
            <w:bookmarkEnd w:id="64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"83/1"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296,388.35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296,388.35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98.80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296.388,35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296.388,35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98,80</w:t>
            </w:r>
            <w:bookmarkStart w:id="642" w:name="_Toc83%2F2"/>
            <w:bookmarkEnd w:id="64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"83/2"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83/2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261,600.00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261,600.00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43.60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261.600,00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261.600,00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643" w:name="_Toc84%2F0"/>
            <w:bookmarkEnd w:id="64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644" w:name="_Toc481"/>
            <w:bookmarkEnd w:id="644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2,394,884.25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2,394,884.25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95.80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осталим непрофитним институцијама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2.394.884,25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2.394.884,25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1502-0001 Управљање развојем туризма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2,952,872.60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73.82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2,952,872.60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73.82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645" w:name="__bookmark_159"/>
                  <w:bookmarkStart w:id="646" w:name="__bookmark_159"/>
                  <w:bookmarkEnd w:id="646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42,536,000.00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38,767,493.41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91.14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42,536,000.00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38,767,493.41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91.14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42,536,000.00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38,767,493.41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91.14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44,536,000.00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38,767,493.41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87.05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47" w:name="__bookmark_160"/>
            <w:bookmarkStart w:id="648" w:name="__bookmark_160"/>
            <w:bookmarkEnd w:id="64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1502-0001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42,536,000.00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38,767,493.41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91.14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42,536,000.00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38,767,493.41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91.14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1502-0001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42,536,000.00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38,767,493.41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91.14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44,536,000.00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38,767,493.41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87.05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649" w:name="_Toc1502-4008"/>
            <w:bookmarkStart w:id="650" w:name="_Toc1502-4008"/>
            <w:bookmarkEnd w:id="65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"1502-4008"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Репарација дела крова на Планинарском дому у селу Поганово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51" w:name="_Toc85%2F0"/>
            <w:bookmarkStart w:id="652" w:name="_Toc85%2F0"/>
            <w:bookmarkEnd w:id="65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1502-4008 Репарација дела крова на Планинарском дому у селу Поганово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653" w:name="__bookmark_161"/>
                  <w:bookmarkStart w:id="654" w:name="__bookmark_161"/>
                  <w:bookmarkEnd w:id="65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55" w:name="__bookmark_162"/>
            <w:bookmarkStart w:id="656" w:name="__bookmark_162"/>
            <w:bookmarkEnd w:id="65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1502-4008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1502-4008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657" w:name="_Toc1502-4016"/>
            <w:bookmarkStart w:id="658" w:name="_Toc1502-4016"/>
            <w:bookmarkEnd w:id="65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Михољски сусрети села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59" w:name="_Toc85%2F1"/>
            <w:bookmarkStart w:id="660" w:name="_Toc85%2F1"/>
            <w:bookmarkEnd w:id="66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"85/1"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149,996.01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13,350.00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13,350.00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163,350.00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163,346.01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13,350.00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13,350.00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13.350,00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89.996,01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89.996,01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661" w:name="_Toc85%2F2"/>
            <w:bookmarkEnd w:id="66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"85/2"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85/2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477,064.00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477,064.00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477,064.00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477,064.00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310,364.00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310.363,26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310,364.00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310.363,26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137.000,74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137.000,74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29,700.00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29,700.00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29.700,00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1502-4016 Михољски сусрети села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149,996.01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490,414.00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490,414.00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640,414.00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640,410.01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662" w:name="__bookmark_163"/>
                  <w:bookmarkStart w:id="663" w:name="__bookmark_163"/>
                  <w:bookmarkEnd w:id="663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149,996.01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149,996.01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149,996.01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640,414.00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640,410.01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64" w:name="__bookmark_164"/>
            <w:bookmarkStart w:id="665" w:name="__bookmark_164"/>
            <w:bookmarkEnd w:id="665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1502-4016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149,996.01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149,996.01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1502-4016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150,000.00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149,996.01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640,414.00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640,410.01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66" w:name="__bookmark_165"/>
            <w:bookmarkStart w:id="667" w:name="__bookmark_165"/>
            <w:bookmarkEnd w:id="667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програм4. РАЗВОЈ ТУРИЗМА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67,213,000.00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62,721,584.88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93.32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67,213,000.00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62,721,584.88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93.32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2,490,414.00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19.69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2,490,414.00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19.69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4. РАЗВОЈ ТУРИЗМА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67,213,000.00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62,721,584.88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93.32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2,490,414.00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490,414.00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19.69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69,703,414.00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63,211,998.88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90.69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668" w:name="_Toc1801"/>
            <w:bookmarkStart w:id="669" w:name="_Toc1801"/>
            <w:bookmarkEnd w:id="66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1801. ЗДРАВСТВЕНА ЗАШТИТА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- Функционисање установа примарне здравствене заштите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70" w:name="_Toc106%2F0"/>
            <w:bookmarkStart w:id="671" w:name="_Toc106%2F0"/>
            <w:bookmarkEnd w:id="67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672" w:name="_Toc464"/>
            <w:bookmarkEnd w:id="672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"464"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6,058,198.22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6,058,198.22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52.007,34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52.007,34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20,80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2.360.177,42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2.360.177,42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92,56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1.189.967,00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1.189.967,00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79,33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168.046,46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56,02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168.046,46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56,02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Медицинска и лабораторијска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1801-0001 ДОМ ЗДРАВЉА - Функционисање установа примарне здравствене заштите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6,058,198.22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6,058,198.22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84.14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673" w:name="__bookmark_166"/>
                  <w:bookmarkStart w:id="674" w:name="__bookmark_166"/>
                  <w:bookmarkEnd w:id="67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721. Опште медицинске услуге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6,058,198.22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6,058,198.22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721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6,058,198.22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6,058,198.22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75" w:name="__bookmark_167"/>
            <w:bookmarkStart w:id="676" w:name="__bookmark_167"/>
            <w:bookmarkEnd w:id="67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1801-0001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6,058,198.22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6,058,198.22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1801-0001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6,058,198.22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7,200,000.00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6,058,198.22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84.14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77" w:name="_Toc721"/>
            <w:bookmarkStart w:id="678" w:name="_Toc721"/>
            <w:bookmarkEnd w:id="67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"721"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79" w:name="_Toc107%2F0"/>
            <w:bookmarkStart w:id="680" w:name="_Toc107%2F0"/>
            <w:bookmarkEnd w:id="68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"107/0"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1801-0002 Мртвозорство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681" w:name="__bookmark_168"/>
                  <w:bookmarkStart w:id="682" w:name="__bookmark_168"/>
                  <w:bookmarkEnd w:id="68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721. Опште медицинске услуге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721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83" w:name="__bookmark_169"/>
            <w:bookmarkStart w:id="684" w:name="__bookmark_169"/>
            <w:bookmarkEnd w:id="68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1801-0002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1801-0002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85" w:name="__bookmark_170"/>
            <w:bookmarkStart w:id="686" w:name="__bookmark_170"/>
            <w:bookmarkEnd w:id="68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програм12. ЗДРАВСТВЕНА ЗАШТИТА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7,920,000.00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6,778,198.22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85.58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7,920,000.00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6,778,198.22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85.58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12. ЗДРАВСТВЕНА ЗАШТИТА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7,920,000.00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6,778,198.22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85.58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7,920,000.00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6,778,198.22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85.58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2002. ПРЕДШКОЛСКО ВАСПИТАЊЕ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87" w:name="_Toc2002-5001"/>
            <w:bookmarkStart w:id="688" w:name="_Toc2002-5001"/>
            <w:bookmarkEnd w:id="68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"2002-5001"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2002-5001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Замена пода у ПУ 8. Септембар у објекту Лептирић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89" w:name="_Toc112%2F1"/>
            <w:bookmarkStart w:id="690" w:name="_Toc112%2F1"/>
            <w:bookmarkEnd w:id="69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"112/1"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2,994,660.00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2,994,660.00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Капитално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2.994.660,00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2.994.660,00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54,25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2002-5001 Замена пода у ПУ 8. Септембар у објекту Лептирић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2,994,660.00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2,994,660.00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691" w:name="__bookmark_171"/>
                  <w:bookmarkStart w:id="692" w:name="__bookmark_171"/>
                  <w:bookmarkEnd w:id="69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911. Предшколско образовање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5,650,000.00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2,994,660.00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5,650,000.00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2,994,660.00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911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5,650,000.00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2,994,660.00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5,650,000.00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2,994,660.00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93" w:name="__bookmark_172"/>
            <w:bookmarkStart w:id="694" w:name="__bookmark_172"/>
            <w:bookmarkEnd w:id="69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2002-5001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5,650,000.00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2,994,660.00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5,650,000.00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2,994,660.00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2002-5001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5,650,000.00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2,994,660.00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5,650,000.00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2,994,660.00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53.00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695" w:name="__bookmark_173"/>
            <w:bookmarkStart w:id="696" w:name="__bookmark_173"/>
            <w:bookmarkEnd w:id="69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програм8. ПРЕДШКОЛСКО ВАСПИТАЊЕ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69,605,000.00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66,814,093.59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95.99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69,605,000.00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66,814,093.59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95.99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8. ПРЕДШКОЛСКО ВАСПИТАЊЕ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69,605,000.00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66,814,093.59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95.99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72,005,000.00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68,821,337.61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95.58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697" w:name="_Toc2003"/>
            <w:bookmarkStart w:id="698" w:name="_Toc2003"/>
            <w:bookmarkEnd w:id="69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"2003"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2003. ОСНОВНО ОБРАЗОВАЊЕ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699" w:name="_Toc113%2F0"/>
            <w:bookmarkStart w:id="700" w:name="_Toc113%2F0"/>
            <w:bookmarkEnd w:id="70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"463"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20,177,000.00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16,194,330.05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80.26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20,177,000.00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16,194,330.05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80.26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38.334,70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38.334,70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31,95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2.714.839,00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84,84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2.714.839,00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84,84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865.664,00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865.664,00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86,57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5.721.131,10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83,89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5.721.131,10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83,89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1.003.383,03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1.003.383,03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96,48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202.540,37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84,39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202.540,37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84,39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161.331,86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161.331,86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334.665,84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51,49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334.665,84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51,49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359.640,29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359.640,29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92.264,00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92.264,00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54,27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86.190,00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86.190,00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34,48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128.580,00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128.580,00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223.425,00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82,75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223.425,00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82,75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30.442,06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76,11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30.442,06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76,11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153.456,78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153.456,78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85,25</w:t>
            </w:r>
          </w:p>
        </w:tc>
      </w:tr>
    </w:tbl>
    <w:p>
      <w:pPr>
        <w:sectPr>
          <w:headerReference w:type="default" r:id="rId42"/>
          <w:footerReference w:type="default" r:id="rId43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200"/>
        <w:gridCol w:w="721"/>
        <w:gridCol w:w="718"/>
        <w:gridCol w:w="720"/>
        <w:gridCol w:w="721"/>
        <w:gridCol w:w="8571"/>
        <w:gridCol w:w="1319"/>
        <w:gridCol w:w="1320"/>
        <w:gridCol w:w="901"/>
        <w:gridCol w:w="1318"/>
        <w:gridCol w:w="1321"/>
        <w:gridCol w:w="901"/>
        <w:gridCol w:w="1198"/>
        <w:gridCol w:w="1261"/>
        <w:gridCol w:w="901"/>
      </w:tblGrid>
      <w:tr>
        <w:trPr>
          <w:tblHeader w:val="true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БРОЈ ПОЗИЦИЈЕ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ФИНАНС.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20.800,00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20,80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53.775,00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53.775,00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559.152,00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254,16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559.152,00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254,16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187.530,24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187.530,24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236.271,00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236.271,00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68,48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136.752,00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136.752,00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85,47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1.000,84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1.000,84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148.709,28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148.709,28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78,27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4.077,28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20,39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4.077,28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20,39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1.885.813,02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1.885.813,02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74,10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16.964,61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56,55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16.964,61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56,55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511.850,11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511.850,11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92,23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89.625,56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89.625,56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179,25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27.099,00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27.099,00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13,55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јавну безбедност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18.522,08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92,61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18.522,08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92,61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2003-0001 Реализација делатности основног образовања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20,177,000.00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16,194,330.05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80.26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20,177,000.00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16,194,330.05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80.26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701" w:name="__bookmark_174"/>
                  <w:bookmarkStart w:id="702" w:name="__bookmark_174"/>
                  <w:bookmarkEnd w:id="70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912. Основно образовање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16,194,330.05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80.26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16,194,330.05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80.26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912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16,194,330.05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80.26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16,194,330.05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80.26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703" w:name="__bookmark_175"/>
            <w:bookmarkStart w:id="704" w:name="__bookmark_175"/>
            <w:bookmarkEnd w:id="70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2003-0001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16,194,330.05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80.26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16,194,330.05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80.26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2003-0001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16,194,330.05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80.26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16,194,330.05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80.26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705" w:name="_Toc2003-4001"/>
            <w:bookmarkStart w:id="706" w:name="_Toc2003-4001"/>
            <w:bookmarkEnd w:id="70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"2003-4001"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2003-4001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Пројекат:  Санација дружионице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07" w:name="_Toc912"/>
            <w:bookmarkStart w:id="708" w:name="_Toc912"/>
            <w:bookmarkEnd w:id="70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09" w:name="_Toc113%2F1"/>
            <w:bookmarkStart w:id="710" w:name="_Toc113%2F1"/>
            <w:bookmarkEnd w:id="71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"113/1"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"463"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298,944.00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298,944.00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298.944,00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298.944,00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2003-4001 Пројекат:  Санација дружионице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298,944.00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298,944.00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711" w:name="__bookmark_176"/>
                  <w:bookmarkStart w:id="712" w:name="__bookmark_176"/>
                  <w:bookmarkEnd w:id="71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912. Основно образовање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298,944.00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298,944.00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912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298,944.00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298,944.00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713" w:name="__bookmark_177"/>
            <w:bookmarkStart w:id="714" w:name="__bookmark_177"/>
            <w:bookmarkEnd w:id="71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2003-4001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298,944.00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298,944.00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2003-4001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298,944.00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298,944.00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715" w:name="__bookmark_178"/>
            <w:bookmarkStart w:id="716" w:name="__bookmark_178"/>
            <w:bookmarkEnd w:id="71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програм9. ОСНОВНО ОБРАЗОВАЊЕ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16,493,274.05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81.74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16,493,274.05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81.74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9. ОСНОВНО ОБРАЗОВАЊЕ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16,493,274.05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81.74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20,177,000.00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16,493,274.05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81.74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717" w:name="_Toc2004"/>
            <w:bookmarkStart w:id="718" w:name="_Toc2004"/>
            <w:bookmarkEnd w:id="71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"2004"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2004. СРЕДЊЕ ОБРАЗОВАЊЕ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19" w:name="_Toc114%2F0"/>
            <w:bookmarkStart w:id="720" w:name="_Toc114%2F0"/>
            <w:bookmarkEnd w:id="72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"463"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14,238,000.00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12,406,380.51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14,238,000.00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12,406,380.51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87.14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2.336.500,99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2.336.500,99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1.268.580,20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101,49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1.268.580,20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101,49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4.463.098,80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4.463.098,80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91,08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607.760,87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607.760,87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114,67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143.573,27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62,42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143.573,27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62,42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239.163,47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239.163,47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648.463,59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648.463,59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111,80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44,68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89.360,00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44,68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22.400,00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74,67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93.675,00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31,23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93.675,00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31,23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257.520,00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91,97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257.520,00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91,97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191.606,00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191.606,00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85.555,56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106,94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85.555,56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106,94</w:t>
            </w:r>
          </w:p>
        </w:tc>
      </w:tr>
    </w:tbl>
    <w:p>
      <w:pPr>
        <w:sectPr>
          <w:headerReference w:type="default" r:id="rId44"/>
          <w:footerReference w:type="default" r:id="rId45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200"/>
        <w:gridCol w:w="721"/>
        <w:gridCol w:w="718"/>
        <w:gridCol w:w="720"/>
        <w:gridCol w:w="721"/>
        <w:gridCol w:w="8571"/>
        <w:gridCol w:w="1319"/>
        <w:gridCol w:w="1320"/>
        <w:gridCol w:w="901"/>
        <w:gridCol w:w="1318"/>
        <w:gridCol w:w="1321"/>
        <w:gridCol w:w="901"/>
        <w:gridCol w:w="1198"/>
        <w:gridCol w:w="1261"/>
        <w:gridCol w:w="901"/>
      </w:tblGrid>
      <w:tr>
        <w:trPr>
          <w:tblHeader w:val="true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БРОЈ ПОЗИЦИЈЕ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ФИНАНС.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23.153,86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23.153,86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25,20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50.550,00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42,13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347.154,11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347.154,11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77,15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92.774,00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71,36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92.774,00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71,36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38.137,87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38.137,87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63,56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117.431,50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117,43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117.431,50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117,43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Медицински и лабораторијски материјали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5.390,00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5.390,00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26,95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326.658,00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326.658,00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57.216,92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81,74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57.216,92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81,74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из буџета за образовање, културу, науку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319.483,00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319.483,00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8.736,00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174,72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8.736,00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174,72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82.082,50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356,88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82.082,50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356,88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63,35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126.699,00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63,35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20.796,00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41,59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20.796,00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41,59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2004-0001 Реализација делатности средњег образовања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14,238,000.00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12,406,380.51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14,238,000.00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12,406,380.51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87.14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721" w:name="__bookmark_179"/>
                  <w:bookmarkStart w:id="722" w:name="__bookmark_179"/>
                  <w:bookmarkEnd w:id="72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920. Средње образовање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12,406,380.51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87.14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12,406,380.51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87.14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920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12,406,380.51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87.14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12,406,380.51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87.14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723" w:name="__bookmark_180"/>
            <w:bookmarkStart w:id="724" w:name="__bookmark_180"/>
            <w:bookmarkEnd w:id="72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2004-0001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12,406,380.51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87.14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12,406,380.51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87.14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2004-0001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12,406,380.51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87.14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12,406,380.51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87.14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725" w:name="_Toc2004-4001"/>
            <w:bookmarkStart w:id="726" w:name="_Toc2004-4001"/>
            <w:bookmarkEnd w:id="72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"2004-4001"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2004-4001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Пројекат: Мотивациона настава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27" w:name="_Toc920"/>
            <w:bookmarkStart w:id="728" w:name="_Toc920"/>
            <w:bookmarkEnd w:id="72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29" w:name="_Toc114%2F1"/>
            <w:bookmarkStart w:id="730" w:name="_Toc114%2F1"/>
            <w:bookmarkEnd w:id="73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"114/1"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731" w:name="_Toc463"/>
            <w:bookmarkEnd w:id="731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"463"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2004-4001 Пројекат: Мотивациона настава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732" w:name="__bookmark_181"/>
                  <w:bookmarkStart w:id="733" w:name="__bookmark_181"/>
                  <w:bookmarkEnd w:id="733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920. Средње образовање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920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734" w:name="__bookmark_182"/>
            <w:bookmarkStart w:id="735" w:name="__bookmark_182"/>
            <w:bookmarkEnd w:id="735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2004-4001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2004-4001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736" w:name="__bookmark_183"/>
            <w:bookmarkStart w:id="737" w:name="__bookmark_183"/>
            <w:bookmarkEnd w:id="737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програм10. СРЕДЊЕ ОБРАЗОВАЊЕ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12,706,380.51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89.24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12,706,380.51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89.24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10. СРЕДЊЕ ОБРАЗОВАЊЕ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12,706,380.51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89.24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14,238,000.00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12,706,380.51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89.24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738" w:name="_Toc5.01_ПРЕДШКОЛСКА_УСТАНОВА"/>
            <w:bookmarkStart w:id="739" w:name="_Toc5.01_ПРЕДШКОЛСКА_УСТАНОВА"/>
            <w:bookmarkEnd w:id="73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"5.01 ПРЕДШКОЛСКА УСТАНОВА"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40" w:name="_Toc2002"/>
            <w:bookmarkStart w:id="741" w:name="_Toc2002"/>
            <w:bookmarkEnd w:id="74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2002. ПРЕДШКОЛСКО ВАСПИТАЊЕ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42" w:name="_Toc911"/>
            <w:bookmarkStart w:id="743" w:name="_Toc911"/>
            <w:bookmarkEnd w:id="74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"911"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Предшколско образовање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44" w:name="_Toc115%2F0"/>
            <w:bookmarkStart w:id="745" w:name="_Toc115%2F0"/>
            <w:bookmarkEnd w:id="74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38,914,082.67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100.81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38,914,082.67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100.81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38.914.082,67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38,600,000.00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38.914.082,67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100,81</w:t>
            </w:r>
            <w:bookmarkStart w:id="746" w:name="_Toc116%2F0"/>
            <w:bookmarkEnd w:id="74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5,848,000.00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5,895,483.78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100.81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5,848,000.00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5,895,483.78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100.81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3.891.408,40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3.891.408,40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2.004.075,38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1,988,000.00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2.004.075,38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100,81</w:t>
            </w:r>
            <w:bookmarkStart w:id="747" w:name="_Toc117%2F0"/>
            <w:bookmarkEnd w:id="74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85.71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85.71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83,33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748" w:name="_Toc118%2F0"/>
            <w:bookmarkEnd w:id="74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1,068,222.99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1,068,222.99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82.17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1.068.222,99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1.068.222,99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82,17</w:t>
            </w:r>
            <w:bookmarkStart w:id="749" w:name="_Toc119%2F0"/>
            <w:bookmarkEnd w:id="74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"119/0"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630,526.11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630,526.11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168.14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630.526,11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630.526,11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168,14</w:t>
            </w:r>
            <w:bookmarkStart w:id="750" w:name="_Toc120%2F0"/>
            <w:bookmarkEnd w:id="75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5,863,779.13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5,863,779.13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92.93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4.083.152,13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4.083.152,13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90,34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465.317,99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465.317,99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821.515,65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105,32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821.515,65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105,32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403.793,36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403.793,36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96,14</w:t>
            </w:r>
            <w:bookmarkStart w:id="751" w:name="_Toc121%2F0"/>
            <w:bookmarkEnd w:id="75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492,337.77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87.92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511,611.90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73.09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1,003,949.67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79.68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492.337,77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87,92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492.337,77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87,92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 ученика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511.611,90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73,09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511.611,90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73,09</w:t>
            </w:r>
            <w:bookmarkStart w:id="752" w:name="_Toc122%2F0"/>
            <w:bookmarkEnd w:id="75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5,244,000.00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4,570,769.33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5,244,000.00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4,570,769.33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87.16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156.804,40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108,89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156.804,40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108,89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78,52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78,52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405.022,00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98,79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405.022,00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98,79</w:t>
            </w:r>
          </w:p>
        </w:tc>
      </w:tr>
    </w:tbl>
    <w:p>
      <w:pPr>
        <w:sectPr>
          <w:headerReference w:type="default" r:id="rId46"/>
          <w:footerReference w:type="default" r:id="rId47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200"/>
        <w:gridCol w:w="721"/>
        <w:gridCol w:w="718"/>
        <w:gridCol w:w="720"/>
        <w:gridCol w:w="721"/>
        <w:gridCol w:w="8571"/>
        <w:gridCol w:w="1319"/>
        <w:gridCol w:w="1320"/>
        <w:gridCol w:w="901"/>
        <w:gridCol w:w="1318"/>
        <w:gridCol w:w="1321"/>
        <w:gridCol w:w="901"/>
        <w:gridCol w:w="1198"/>
        <w:gridCol w:w="1261"/>
        <w:gridCol w:w="901"/>
      </w:tblGrid>
      <w:tr>
        <w:trPr>
          <w:tblHeader w:val="true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БРОЈ ПОЗИЦИЈЕ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ФИНАНС.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46,68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46,68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136.929,01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68,46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136.929,01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68,46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3.503.173,92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3.503.173,92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87,58</w:t>
            </w:r>
            <w:bookmarkStart w:id="753" w:name="_Toc123%2F0"/>
            <w:bookmarkEnd w:id="75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452,586.00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452,586.00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88.40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452.586,00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452.586,00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88,40</w:t>
            </w:r>
            <w:bookmarkStart w:id="754" w:name="_Toc124%2F0"/>
            <w:bookmarkEnd w:id="75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1,464,703.71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228.86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1,464,703.71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228.86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1.332.757,95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329,08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1.332.757,95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329,08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131.945,76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131.945,76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56,15</w:t>
            </w:r>
            <w:bookmarkStart w:id="755" w:name="_Toc125%2F0"/>
            <w:bookmarkEnd w:id="75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4,335,000.00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4,255,417.10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1,495,632.12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87.98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6,035,000.00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5,751,049.22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95.29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606.758,52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94,81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606.758,52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94,81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70.331,46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70,33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70.331,46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70,33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144.290,00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90,18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185.680,29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92,84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185.680,29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92,84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425.306,04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70,88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425.306,04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70,88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3.085.356,69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3.085.356,69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99,53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999.994,62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999.994,62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33.331,60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33.331,60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95,23</w:t>
            </w:r>
            <w:bookmarkStart w:id="756" w:name="_Toc126%2F0"/>
            <w:bookmarkEnd w:id="75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45,375.00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88.97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45,375.00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88.97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45.375,00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45.375,00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88,97</w:t>
            </w:r>
            <w:bookmarkStart w:id="757" w:name="_Toc127%2F0"/>
            <w:bookmarkEnd w:id="75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93.33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93,33</w:t>
            </w:r>
            <w:bookmarkStart w:id="758" w:name="_Toc128%2F0"/>
            <w:bookmarkEnd w:id="75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64,150.00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98.69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64,150.00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64.150,00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98,69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64.150,00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2002-0002 Функционисање и остваривање предшколског васпитања и образовања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63,955,000.00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63,819,433.59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99.79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2,007,244.02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83.64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66,355,000.00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65,826,677.61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99.20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759" w:name="__bookmark_184"/>
                  <w:bookmarkStart w:id="760" w:name="__bookmark_184"/>
                  <w:bookmarkEnd w:id="760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911. Предшколско образовање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63,955,000.00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63,819,433.59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99.79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63,955,000.00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63,819,433.59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99.79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911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63,955,000.00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63,819,433.59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99.79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66,355,000.00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65,826,677.61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99.20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761" w:name="__bookmark_185"/>
            <w:bookmarkStart w:id="762" w:name="__bookmark_185"/>
            <w:bookmarkEnd w:id="762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2002-0002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63,955,000.00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63,819,433.59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99.79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63,955,000.00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63,819,433.59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99.79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2002-0002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63,955,000.00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63,819,433.59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99.79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66,355,000.00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65,826,677.61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99.20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763" w:name="__bookmark_186"/>
            <w:bookmarkStart w:id="764" w:name="__bookmark_186"/>
            <w:bookmarkEnd w:id="76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програм8. ПРЕДШКОЛСКО ВАСПИТАЊЕ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63,955,000.00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63,819,433.59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99.79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63,955,000.00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63,819,433.59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99.79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8. ПРЕДШКОЛСКО ВАСПИТАЊЕ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63,955,000.00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63,819,433.59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99.79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2,400,000.00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2,007,244.02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83.64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66,355,000.00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65,826,677.61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99.20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 5.01. ПРЕДШКОЛСКА УСТАНОВА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63,955,000.00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63,819,433.59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99.79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2,007,244.02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83.64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66,355,000.00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65,826,677.61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99.20</w:t>
            </w:r>
            <w:bookmarkStart w:id="765" w:name="_Toc5.02_ЦЕНТАР_ЗА_КУЛТУРУ"/>
            <w:bookmarkEnd w:id="76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"5.02 ЦЕНТАР ЗА КУЛТУРУ"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ЦЕНТАР ЗА КУЛТУРУ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1201. РАЗВОЈ КУЛТУРЕ И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66" w:name="_Toc129%2F0"/>
            <w:bookmarkStart w:id="767" w:name="_Toc129%2F0"/>
            <w:bookmarkEnd w:id="76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11,904,000.00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11,598,160.10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97.43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11,904,000.00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11,598,160.10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97.43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11,904,000.00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11.598.160,10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97,43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11,904,000.00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11.598.160,10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97,43</w:t>
            </w:r>
            <w:bookmarkStart w:id="768" w:name="_Toc130%2F0"/>
            <w:bookmarkEnd w:id="76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1,919,000.00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1,747,219.94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1,919,000.00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1,747,219.94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91.05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1.153.280,45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1.153.280,45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88,24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593.939,49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593.939,49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97,05</w:t>
            </w:r>
            <w:bookmarkStart w:id="769" w:name="_Toc131%2F0"/>
            <w:bookmarkEnd w:id="76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601,114.39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74.77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601,114.39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74.77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483.642,39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483.642,39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117.472,00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117.472,00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54,13</w:t>
            </w:r>
            <w:bookmarkStart w:id="770" w:name="_Toc132%2F0"/>
            <w:bookmarkEnd w:id="77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336,000.00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335,991.60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336,000.00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335,991.60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335.991,60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335.991,60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771" w:name="_Toc133%2F0"/>
            <w:bookmarkEnd w:id="77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772" w:name="_Toc134%2F0"/>
            <w:bookmarkEnd w:id="77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2,318,000.00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2,333,066.36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2,318,000.00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2,333,066.36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100.65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1.087.368,36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108,74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1.087.368,36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108,74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528.576,05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528.576,05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97,88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403.525,02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98,42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403.525,02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98,42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253.596,93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88,05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253.596,93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88,05</w:t>
            </w:r>
            <w:bookmarkStart w:id="773" w:name="_Toc134%2F1"/>
            <w:bookmarkEnd w:id="77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"134/1"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2,267,305.29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90.69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2,267,305.29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2.267.305,29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90,69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2.267.305,29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90,69</w:t>
            </w:r>
            <w:bookmarkStart w:id="774" w:name="_Toc135%2F0"/>
            <w:bookmarkEnd w:id="77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334,193.13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99.76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334,193.13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99.76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334.193,13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334.193,13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99,76</w:t>
            </w:r>
            <w:bookmarkStart w:id="775" w:name="_Toc136%2F0"/>
            <w:bookmarkEnd w:id="77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4,173,000.00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3,751,013.67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89.89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4,933,000.00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3,751,013.67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76.04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38.750,40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96,88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38.750,40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96,88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69.410,00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69.410,00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45,37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331.719,45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331.719,45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82,93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983.105,05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983.105,05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653.467,24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653.467,24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93,35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368.696,18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368.696,18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85,74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1.305.865,35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1.305.865,35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90,06</w:t>
            </w:r>
          </w:p>
        </w:tc>
      </w:tr>
    </w:tbl>
    <w:p>
      <w:pPr>
        <w:sectPr>
          <w:headerReference w:type="default" r:id="rId48"/>
          <w:footerReference w:type="default" r:id="rId49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200"/>
        <w:gridCol w:w="721"/>
        <w:gridCol w:w="718"/>
        <w:gridCol w:w="720"/>
        <w:gridCol w:w="721"/>
        <w:gridCol w:w="8571"/>
        <w:gridCol w:w="1319"/>
        <w:gridCol w:w="1320"/>
        <w:gridCol w:w="901"/>
        <w:gridCol w:w="1318"/>
        <w:gridCol w:w="1321"/>
        <w:gridCol w:w="901"/>
        <w:gridCol w:w="1198"/>
        <w:gridCol w:w="1261"/>
        <w:gridCol w:w="901"/>
      </w:tblGrid>
      <w:tr>
        <w:trPr>
          <w:tblHeader w:val="true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БРОЈ ПОЗИЦИЈЕ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ФИНАНС.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776" w:name="_Toc137%2F0"/>
            <w:bookmarkEnd w:id="77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1,678,040.00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111.05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1,511,000.00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1,678,040.00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111.05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1.678.040,00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112,62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1.678.040,00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112,62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777" w:name="_Toc138%2F0"/>
            <w:bookmarkEnd w:id="77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1,189,000.00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1,183,187.65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99.51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1,189,000.00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1,183,187.65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99.51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194.880,00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97,44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194.880,00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97,44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988.307,65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989,000.00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988.307,65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99,93</w:t>
            </w:r>
            <w:bookmarkStart w:id="778" w:name="_Toc139%2F0"/>
            <w:bookmarkEnd w:id="77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427,503.83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427,503.83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101.79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248.172,00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248.172,00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47.922,55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47.922,55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89.984,29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89.984,29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41.424,99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138,08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41.424,99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138,08</w:t>
            </w:r>
            <w:bookmarkStart w:id="779" w:name="_Toc140%2F0"/>
            <w:bookmarkEnd w:id="77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"140/0"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327,481.28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90.97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327,481.28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90.97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29.372,28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48,95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29.372,28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48,95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казне, пенали и камате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298.109,00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298.109,00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99,37</w:t>
            </w:r>
            <w:bookmarkStart w:id="780" w:name="_Toc141%2F0"/>
            <w:bookmarkEnd w:id="78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"141/0"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781" w:name="_Toc511"/>
            <w:bookmarkEnd w:id="781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Пројектно планирање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782" w:name="_Toc142%2F0"/>
            <w:bookmarkEnd w:id="78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"142/0"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157,908.80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157,908.80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105.27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157.908,80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157.908,80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105,27</w:t>
            </w:r>
            <w:bookmarkStart w:id="783" w:name="_Toc143%2F0"/>
            <w:bookmarkEnd w:id="78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"143/0"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19,586.00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19,586.00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97.93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19.586,00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19.586,00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97,93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1201-0001 Функционисање локалних установа културе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28,062,000.00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26,863,772.04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95.73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28,822,000.00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26,863,772.04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93.21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784" w:name="__bookmark_187"/>
                  <w:bookmarkStart w:id="785" w:name="__bookmark_187"/>
                  <w:bookmarkEnd w:id="785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820. Услуге културе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28,062,000.00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26,863,772.04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95.73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28,062,000.00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26,863,772.04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95.73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28,062,000.00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26,863,772.04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95.73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28,822,000.00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26,863,772.04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93.21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786" w:name="__bookmark_188"/>
            <w:bookmarkStart w:id="787" w:name="__bookmark_188"/>
            <w:bookmarkEnd w:id="787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1201-0001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28,062,000.00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26,863,772.04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95.73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28,062,000.00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26,863,772.04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95.73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1201-0001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28,062,000.00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26,863,772.04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95.73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28,822,000.00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26,863,772.04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93.21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788" w:name="_Toc1201-4001"/>
            <w:bookmarkStart w:id="789" w:name="_Toc1201-4001"/>
            <w:bookmarkEnd w:id="78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"1201-4001"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Балкан театар фест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90" w:name="_Toc144%2F0"/>
            <w:bookmarkStart w:id="791" w:name="_Toc144%2F0"/>
            <w:bookmarkEnd w:id="79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"144/0"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489,903.87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97.01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489,903.87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97.01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14.958,00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49,86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349.991,01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349.991,01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124.954,86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124.954,86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99,96</w:t>
            </w:r>
            <w:bookmarkStart w:id="792" w:name="_Toc145%2F0"/>
            <w:bookmarkEnd w:id="79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"145/0"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1201-4001 Балкан театар фест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1,309,903.87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98.86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1,325,000.00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1,309,903.87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98.86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793" w:name="__bookmark_189"/>
                  <w:bookmarkStart w:id="794" w:name="__bookmark_189"/>
                  <w:bookmarkEnd w:id="79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820. Услуге културе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1,325,000.00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1,309,903.87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98.86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1,325,000.00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1,309,903.87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98.86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1,325,000.00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1,309,903.87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98.86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1,325,000.00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1,309,903.87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98.86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795" w:name="__bookmark_190"/>
            <w:bookmarkStart w:id="796" w:name="__bookmark_190"/>
            <w:bookmarkEnd w:id="79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1201-4001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1,325,000.00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1,309,903.87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98.86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1,325,000.00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1,309,903.87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98.86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1201-4001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1,325,000.00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1,309,903.87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98.86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1,325,000.00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1,309,903.87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98.86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797" w:name="_Toc1201-4002"/>
            <w:bookmarkStart w:id="798" w:name="_Toc1201-4002"/>
            <w:bookmarkEnd w:id="79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"1201-4002"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Нишавски хоровод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799" w:name="_Toc146%2F0"/>
            <w:bookmarkStart w:id="800" w:name="_Toc146%2F0"/>
            <w:bookmarkEnd w:id="80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"146/0"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263,898.00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263,898.00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9.984,00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9.984,00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239.914,00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239.914,00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801" w:name="_Toc147%2F0"/>
            <w:bookmarkEnd w:id="80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"147/0"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1201-4002 Нишавски хоровод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443,898.00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443,898.00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99.98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802" w:name="__bookmark_191"/>
                  <w:bookmarkStart w:id="803" w:name="__bookmark_191"/>
                  <w:bookmarkEnd w:id="803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820. Услуге културе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444,000.00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443,898.00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99.98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444,000.00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443,898.00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444,000.00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443,898.00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99.98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444,000.00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443,898.00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99.98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804" w:name="__bookmark_192"/>
            <w:bookmarkStart w:id="805" w:name="__bookmark_192"/>
            <w:bookmarkEnd w:id="805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1201-4002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444,000.00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443,898.00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99.98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444,000.00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443,898.00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99.98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1201-4002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444,000.00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443,898.00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99.98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444,000.00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443,898.00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99.98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806" w:name="_Toc1201-4003"/>
            <w:bookmarkStart w:id="807" w:name="_Toc1201-4003"/>
            <w:bookmarkEnd w:id="80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"1201-4003"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Ликовна колонија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08" w:name="_Toc148%2F0"/>
            <w:bookmarkStart w:id="809" w:name="_Toc148%2F0"/>
            <w:bookmarkEnd w:id="80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"148/0"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704,971.98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92.76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704,971.98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92.76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145.048,00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72,52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145.048,00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72,52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479.998,78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479.998,78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79.925,20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79.925,20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99,91</w:t>
            </w:r>
            <w:bookmarkStart w:id="810" w:name="_Toc149%2F0"/>
            <w:bookmarkEnd w:id="81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"149/0"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811" w:name="_Toc150%2F0"/>
            <w:bookmarkEnd w:id="81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116,543.56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116,543.56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97.12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116.543,56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116.543,56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97,12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1201-4003 Ликовна колонија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905,515.54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964,000.00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905,515.54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93.93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812" w:name="__bookmark_193"/>
                  <w:bookmarkStart w:id="813" w:name="__bookmark_193"/>
                  <w:bookmarkEnd w:id="813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820. Услуге културе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964,000.00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905,515.54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93.93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964,000.00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905,515.54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93.93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964,000.00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905,515.54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93.93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964,000.00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905,515.54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93.93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814" w:name="__bookmark_194"/>
            <w:bookmarkStart w:id="815" w:name="__bookmark_194"/>
            <w:bookmarkEnd w:id="815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1201-4003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964,000.00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905,515.54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93.93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964,000.00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905,515.54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93.93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1201-4003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964,000.00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905,515.54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93.93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964,000.00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905,515.54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93.93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816" w:name="_Toc1201-4004"/>
            <w:bookmarkStart w:id="817" w:name="_Toc1201-4004"/>
            <w:bookmarkEnd w:id="81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"1201-4004"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Обележавање 120 год од рођења и 60 год од смрти Златана Дудова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18" w:name="_Toc151%2F0"/>
            <w:bookmarkStart w:id="819" w:name="_Toc151%2F0"/>
            <w:bookmarkEnd w:id="81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820" w:name="_Toc152%2F0"/>
            <w:bookmarkEnd w:id="82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1201-4004 Обележавање 120 год од рођења и 60 год од смрти Златана Дудова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821" w:name="__bookmark_195"/>
                  <w:bookmarkStart w:id="822" w:name="__bookmark_195"/>
                  <w:bookmarkEnd w:id="82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820. Услуге културе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823" w:name="__bookmark_196"/>
            <w:bookmarkStart w:id="824" w:name="__bookmark_196"/>
            <w:bookmarkEnd w:id="82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1201-4004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1201-4004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825" w:name="__bookmark_197"/>
            <w:bookmarkStart w:id="826" w:name="__bookmark_197"/>
            <w:bookmarkEnd w:id="82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програм13. РАЗВОЈ КУЛТУРЕ И ИНФОРМИСАЊА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30,875,000.00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29,523,089.45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95.62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30,875,000.00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29,523,089.45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95.62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13. РАЗВОЈ КУЛТУРЕ И ИНФОРМИСАЊА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30,875,000.00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29,523,089.45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95.62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760,000.00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31,635,000.00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29,523,089.45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93.32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 5.02. ЦЕНТАР ЗА КУЛТУРУ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30,875,000.00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29,523,089.45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95.62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31,635,000.00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29,523,089.45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93.32</w:t>
            </w:r>
            <w:bookmarkStart w:id="827" w:name="_Toc5.03_НАРОДНА_БИБЛИОТЕКА"/>
            <w:bookmarkEnd w:id="82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"5.03 НАРОДНА БИБЛИОТЕКА"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НАРОДНА БИБЛИОТЕКА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28" w:name="_Toc1201"/>
            <w:bookmarkStart w:id="829" w:name="_Toc1201"/>
            <w:bookmarkEnd w:id="82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1201. РАЗВОЈ КУЛТУРЕ И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локалних установа културе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30" w:name="_Toc153%2F0"/>
            <w:bookmarkStart w:id="831" w:name="_Toc153%2F0"/>
            <w:bookmarkEnd w:id="83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7,087,000.00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7,724,107.51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108.99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7,087,000.00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7,724,107.51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108.99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7,087,000.00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7.724.107,51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108,99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7,087,000.00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7.724.107,51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108,99</w:t>
            </w:r>
            <w:bookmarkStart w:id="832" w:name="_Toc154%2F0"/>
            <w:bookmarkEnd w:id="83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1,073,000.00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1,170,202.32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1,073,000.00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1,170,202.32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772.410,71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772.410,71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109,10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397.791,61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108,98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397.791,61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108,98</w:t>
            </w:r>
            <w:bookmarkStart w:id="833" w:name="_Toc155%2F0"/>
            <w:bookmarkEnd w:id="83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202,700.00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155,843.00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76.88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202,700.00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155,843.00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76.88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182,700.00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182,700.00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155.843,00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85,30</w:t>
            </w:r>
            <w:bookmarkStart w:id="834" w:name="_Toc156%2F0"/>
            <w:bookmarkEnd w:id="83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226,314.43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75.44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226,314.43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75.44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226.314,43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75,44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226.314,43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75,44</w:t>
            </w:r>
            <w:bookmarkStart w:id="835" w:name="_Toc157%2F0"/>
            <w:bookmarkEnd w:id="83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836" w:name="_Toc158%2F0"/>
            <w:bookmarkEnd w:id="83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1,376,856.71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1,376,856.71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75.16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66,67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804.190,96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804.190,96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67,02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359.343,38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359.343,38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107,27</w:t>
            </w:r>
          </w:p>
        </w:tc>
      </w:tr>
    </w:tbl>
    <w:p>
      <w:pPr>
        <w:sectPr>
          <w:headerReference w:type="default" r:id="rId50"/>
          <w:footerReference w:type="default" r:id="rId51"/>
          <w:type w:val="nextPage"/>
          <w:pgSz w:orient="landscape" w:w="23811" w:h="16838"/>
          <w:pgMar w:left="360" w:right="360" w:header="360" w:top="417" w:footer="360" w:bottom="417" w:gutter="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rPr>
          <w:vanish/>
        </w:rPr>
      </w:pPr>
      <w:r>
        <w:rPr>
          <w:vanish/>
        </w:rPr>
      </w:r>
    </w:p>
    <w:tbl>
      <w:tblPr>
        <w:tblW w:w="23091" w:type="dxa"/>
        <w:jc w:val="left"/>
        <w:tblInd w:w="-108" w:type="dxa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200"/>
        <w:gridCol w:w="721"/>
        <w:gridCol w:w="718"/>
        <w:gridCol w:w="720"/>
        <w:gridCol w:w="721"/>
        <w:gridCol w:w="8571"/>
        <w:gridCol w:w="1319"/>
        <w:gridCol w:w="1320"/>
        <w:gridCol w:w="901"/>
        <w:gridCol w:w="1318"/>
        <w:gridCol w:w="1321"/>
        <w:gridCol w:w="901"/>
        <w:gridCol w:w="1198"/>
        <w:gridCol w:w="1261"/>
        <w:gridCol w:w="901"/>
      </w:tblGrid>
      <w:tr>
        <w:trPr>
          <w:tblHeader w:val="true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ПРОГРАМСКА КЛАСИФИКАЦИЈА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ФУНКЦ. КЛАСИФ.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БРОЈ ПОЗИЦИЈЕ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ЕКОН. КЛАСИФ.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ИЗВОР ФИНАНС.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ОПИС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СРЕДСТАВА БУЏЕТА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СРЕДСТАВА БУЏЕТА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ПЛАН РАСХОДА И ИЗДАТАКА ИЗ ОСТАЛИХ ИЗВОРА ФИНАНСИРАЊА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РАСХОДА И ИЗДАТАКА ИЗ ОСТАЛИХ ИЗВОРА ФИНАНСИРАЊА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УКУПНА ЈАВНА СРЕДСТВА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ИЗВРШЕЊЕ ПЛАНА УКУПНИХ ЈАВНИХ СРЕДСТАВА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% ИЗВРШЕЊА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116.781,95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116.781,95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56.540,42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64,99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56.540,42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64,99</w:t>
            </w:r>
            <w:bookmarkStart w:id="837" w:name="_Toc159%2F0"/>
            <w:bookmarkEnd w:id="83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154,255.32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154,255.32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64.27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154.255,32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154.255,32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64,27</w:t>
            </w:r>
            <w:bookmarkStart w:id="838" w:name="_Toc160%2F0"/>
            <w:bookmarkEnd w:id="83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1,962,000.00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1,954,169.05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1,962,000.00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1,954,169.05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99.60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66.250,40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66.250,40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66,25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97,50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97,50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580.024,97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580.024,97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766.353,48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766.353,48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103,98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224.944,94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109,73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224.944,94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109,73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128.518,98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128.518,98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107,10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76.176,28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76.176,28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95,22</w:t>
            </w:r>
            <w:bookmarkStart w:id="839" w:name="_Toc161%2F0"/>
            <w:bookmarkEnd w:id="83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239,570.00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89.39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239,570.00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89.39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234.870,00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92,83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234.870,00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92,83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31,33</w:t>
            </w:r>
            <w:bookmarkStart w:id="840" w:name="_Toc162%2F0"/>
            <w:bookmarkEnd w:id="84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366,981.04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76.45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366,981.04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76.45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255.133,03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255.133,03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77,31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111.848,01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74,57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111.848,01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74,57</w:t>
            </w:r>
            <w:bookmarkStart w:id="841" w:name="_Toc163%2F0"/>
            <w:bookmarkEnd w:id="84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193,920.02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107.73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193,920.02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107.73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88.918,00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88.918,00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76.393,02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76.393,02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109,13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71,52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28.609,00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71,52</w:t>
            </w:r>
            <w:bookmarkStart w:id="842" w:name="_Toc164%2F0"/>
            <w:bookmarkEnd w:id="84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140,798.42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140,798.42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140.80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140.798,42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140.798,42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140,80</w:t>
            </w:r>
            <w:bookmarkStart w:id="843" w:name="_Toc165%2F0"/>
            <w:bookmarkEnd w:id="84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844" w:name="_Toc515"/>
            <w:bookmarkEnd w:id="844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245,155.37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163.44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245,155.37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163.44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245.155,37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163,44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245.155,37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163,44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1201-0001 Функционисање локалних установа културе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13,880,700.00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13,948,173.19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100.49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13,880,700.00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13,948,173.19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100.49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845" w:name="__bookmark_198"/>
                  <w:bookmarkStart w:id="846" w:name="__bookmark_198"/>
                  <w:bookmarkEnd w:id="846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820. Услуге културе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13,880,700.00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13,948,173.19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100.49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13,880,700.00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13,948,173.19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100.49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13,880,700.00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13,948,173.19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100.49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13,880,700.00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13,948,173.19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100.49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847" w:name="__bookmark_199"/>
            <w:bookmarkStart w:id="848" w:name="__bookmark_199"/>
            <w:bookmarkEnd w:id="84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1201-0001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13,880,700.00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13,948,173.19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100.49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13,880,700.00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13,948,173.19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100.49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1201-0001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13,880,700.00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13,948,173.19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100.49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13,880,700.00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13,948,173.19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100.49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849" w:name="_Toc1201-4006"/>
            <w:bookmarkStart w:id="850" w:name="_Toc1201-4006"/>
            <w:bookmarkEnd w:id="85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"1201-4006"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Партнерска мрежа за омладинске иницијативе, креативност и развој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51" w:name="_Toc820"/>
            <w:bookmarkStart w:id="852" w:name="_Toc820"/>
            <w:bookmarkEnd w:id="85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"820"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културе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53" w:name="_Toc166%2F0"/>
            <w:bookmarkStart w:id="854" w:name="_Toc166%2F0"/>
            <w:bookmarkEnd w:id="85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855" w:name="_Toc167%2F0"/>
            <w:bookmarkEnd w:id="85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3,722,000.00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2,655,952.04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71.36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4,495,000.00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3,428,952.04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76.28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3,640,000.00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2.573.952,04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70,71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2.573.952,04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70,71</w:t>
            </w:r>
            <w:bookmarkStart w:id="856" w:name="_Toc168%2F0"/>
            <w:bookmarkEnd w:id="85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  <w:bookmarkStart w:id="857" w:name="_Toc169%2F0"/>
            <w:bookmarkEnd w:id="85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304,000.00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304,000.00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304,000.00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304.000,00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1201-4006 Партнерска мрежа за омладинске иницијативе, креативност и развој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773,000.00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4,301,000.00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3,234,952.04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75.21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5,074,000.00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4,007,952.04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78.99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858" w:name="__bookmark_200"/>
                  <w:bookmarkStart w:id="859" w:name="__bookmark_200"/>
                  <w:bookmarkEnd w:id="859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820. Услуге културе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06 Донације од међународних организација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4,301,000.00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75.21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4,301,000.00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75.21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820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4,301,000.00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75.21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5,074,000.00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4,007,952.04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78.99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860" w:name="__bookmark_201"/>
            <w:bookmarkStart w:id="861" w:name="__bookmark_201"/>
            <w:bookmarkEnd w:id="861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1201-4006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06 Донације од међународних организација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4,301,000.00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75.21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4,301,000.00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75.21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1201-4006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773,000.00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4,301,000.00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75.21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5,074,000.00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4,007,952.04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78.99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862" w:name="__bookmark_202"/>
            <w:bookmarkStart w:id="863" w:name="__bookmark_202"/>
            <w:bookmarkEnd w:id="863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програм13. РАЗВОЈ КУЛТУРЕ И ИНФОРМИСАЊА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14,653,700.00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14,721,173.19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100.46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14,653,700.00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14,721,173.19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100.46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06 Донације од међународних организација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4,301,000.00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75.21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4,301,000.00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75.21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13. РАЗВОЈ КУЛТУРЕ И ИНФОРМИСАЊА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14,653,700.00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14,721,173.19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100.46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4,301,000.00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3,234,952.04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75.21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18,954,700.00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17,956,125.23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94.73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 5.03. НАРОДНА БИБЛИОТЕКА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14,653,700.00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14,721,173.19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100.46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4,301,000.00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3,234,952.04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75.21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18,954,700.00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17,956,125.23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94.73</w:t>
            </w:r>
            <w:bookmarkStart w:id="864" w:name="_Toc5.04_МЕСНЕ_ЗАЈЕДНИЦЕ"/>
            <w:bookmarkEnd w:id="86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"5.04 МЕСНЕ ЗАЈЕДНИЦЕ"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МЕСНЕ ЗАЈЕДНИЦЕ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65" w:name="_Toc0602"/>
            <w:bookmarkStart w:id="866" w:name="_Toc0602"/>
            <w:bookmarkEnd w:id="86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"0602"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0602. ОПШТЕ УСЛУГЕ ЛОКАЛНЕ САМОУПРАВЕ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67" w:name="_Toc0002"/>
            <w:bookmarkStart w:id="868" w:name="_Toc0002"/>
            <w:bookmarkEnd w:id="86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Функционисање месних заједница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69" w:name="_Toc160"/>
            <w:bookmarkStart w:id="870" w:name="_Toc160"/>
            <w:bookmarkEnd w:id="87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"160"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Опште јавне услуге некласификоване на другом месту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71" w:name="_Toc170%2F0"/>
            <w:bookmarkStart w:id="872" w:name="_Toc170%2F0"/>
            <w:bookmarkEnd w:id="87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469,847.90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469,847.90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74.58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64.839,13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64.839,13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64,20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298.940,09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74,74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298.940,09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74,74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58.068,68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82,96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58.068,68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82,96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 имовине и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88,89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88,89</w:t>
            </w:r>
            <w:bookmarkStart w:id="873" w:name="_Toc171%2F0"/>
            <w:bookmarkEnd w:id="87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557,977.07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68.46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557,977.07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68.46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67,14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203.977,07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90,66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203.977,07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90,66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874" w:name="_Toc171%2F1"/>
            <w:bookmarkEnd w:id="87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"171/1"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14,160.00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94.40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14.160,00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94,40</w:t>
            </w:r>
            <w:bookmarkStart w:id="875" w:name="_Toc172%2F0"/>
            <w:bookmarkEnd w:id="87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792,340.00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792,340.00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70.12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664.800,00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76,41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664.800,00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76,41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49,05</w:t>
            </w:r>
            <w:bookmarkStart w:id="876" w:name="_Toc173%2F0"/>
            <w:bookmarkEnd w:id="87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3,826,000.00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3,163,881.15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82.69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3,826,000.00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3,163,881.15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43.059,00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43.059,00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86,12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342.636,18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85,66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342.636,18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85,66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93.949,02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93.949,02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2.684.236,95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81,89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2.684.236,95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81,89</w:t>
            </w:r>
            <w:bookmarkStart w:id="877" w:name="_Toc174%2F0"/>
            <w:bookmarkEnd w:id="87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130,248.00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130,248.00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50.10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130.248,00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130.248,00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50,10</w:t>
            </w:r>
            <w:bookmarkStart w:id="878" w:name="_Toc175%2F0"/>
            <w:bookmarkEnd w:id="87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879" w:name="_Toc513"/>
            <w:bookmarkEnd w:id="879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171,299.00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92.59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171,299.00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92.59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некретнине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171.299,00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92,59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171.299,00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92,59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0602-0002 Функционисање месних заједница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5,299,753.12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5,299,753.12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77.24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880" w:name="__bookmark_203"/>
                  <w:bookmarkStart w:id="881" w:name="__bookmark_203"/>
                  <w:bookmarkEnd w:id="881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160. Опште јавне услуге некласификоване на другом месту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160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882" w:name="__bookmark_204"/>
            <w:bookmarkStart w:id="883" w:name="__bookmark_204"/>
            <w:bookmarkEnd w:id="883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0602-0002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0602-0002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884" w:name="__bookmark_205"/>
            <w:bookmarkStart w:id="885" w:name="__bookmark_205"/>
            <w:bookmarkEnd w:id="885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програм15. ОПШТЕ УСЛУГЕ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15. ОПШТЕ УСЛУГЕ ЛОКАЛНЕ САМОУПРАВЕ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6,861,000.00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5,299,753.12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77.24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 5.04. МЕСНЕ ЗАЈЕДНИЦЕ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5,299,753.12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6,861,000.00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5,299,753.12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77.24</w:t>
            </w:r>
            <w:bookmarkStart w:id="886" w:name="_Toc5.05_ТУРИСТИЧКА_ОРГАНИЗАЦИЈА_ЦАРИБРО"/>
            <w:bookmarkEnd w:id="88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"5.05 ТУРИСТИЧКА ОРГАНИЗАЦИЈА ЦАРИБРОД"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 ЦАРИБРОД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87" w:name="_Toc1301"/>
            <w:bookmarkStart w:id="888" w:name="_Toc1301"/>
            <w:bookmarkEnd w:id="88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1301. РАЗВОЈ СПОРТА И ОМЛАДИНЕ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89" w:name="_Toc1301-4001"/>
            <w:bookmarkStart w:id="890" w:name="_Toc1301-4001"/>
            <w:bookmarkEnd w:id="89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"1301-4001"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Турнир у малом фудбалу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91" w:name="_Toc200%2F0"/>
            <w:bookmarkStart w:id="892" w:name="_Toc200%2F0"/>
            <w:bookmarkEnd w:id="89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82,77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82,77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1301-4001 Турнир у малом фудбалу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82.77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893" w:name="__bookmark_206"/>
                  <w:bookmarkStart w:id="894" w:name="__bookmark_206"/>
                  <w:bookmarkEnd w:id="89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810. Услуге рекреације и спорта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985,000.00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82.77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985,000.00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82.77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985,000.00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82.77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985,000.00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82.77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895" w:name="__bookmark_207"/>
            <w:bookmarkStart w:id="896" w:name="__bookmark_207"/>
            <w:bookmarkEnd w:id="89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1301-4001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985,000.00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82.77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985,000.00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82.77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1301-4001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985,000.00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82.77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985,000.00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82.77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897" w:name="_Toc1301-4002"/>
            <w:bookmarkStart w:id="898" w:name="_Toc1301-4002"/>
            <w:bookmarkEnd w:id="89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"1301-4002"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Пливање за часни крст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899" w:name="_Toc201%2F0"/>
            <w:bookmarkStart w:id="900" w:name="_Toc201%2F0"/>
            <w:bookmarkEnd w:id="90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124,750.00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124,750.00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1301-4002 Пливање за часни крст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124,750.00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124,750.00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901" w:name="__bookmark_208"/>
                  <w:bookmarkStart w:id="902" w:name="__bookmark_208"/>
                  <w:bookmarkEnd w:id="90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810. Услуге рекреације и спорта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124,750.00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124,750.00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124,750.00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124,750.00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903" w:name="__bookmark_209"/>
            <w:bookmarkStart w:id="904" w:name="__bookmark_209"/>
            <w:bookmarkEnd w:id="90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1301-4002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124,750.00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124,750.00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1301-4002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124,750.00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125,000.00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124,750.00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905" w:name="_Toc1301-4003"/>
            <w:bookmarkStart w:id="906" w:name="_Toc1301-4003"/>
            <w:bookmarkEnd w:id="90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"1301-4003"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Организација рада купалишта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907" w:name="_Toc202%2F0"/>
            <w:bookmarkStart w:id="908" w:name="_Toc202%2F0"/>
            <w:bookmarkEnd w:id="90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3,041,603.00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3,041,603.00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98.12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3.041.603,00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3.041.603,00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98,12</w:t>
            </w:r>
            <w:bookmarkStart w:id="909" w:name="_Toc203%2F0"/>
            <w:bookmarkEnd w:id="90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569,999.95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569,999.95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79.17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569.999,95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569.999,95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79,17</w:t>
            </w:r>
            <w:bookmarkStart w:id="910" w:name="_Toc204%2F0"/>
            <w:bookmarkEnd w:id="91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399,595.56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399,595.56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99.90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399.595,56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399.595,56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99,90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1301-4003 Организација рада купалишта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4,011,198.51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95.05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4,011,198.51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95.05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911" w:name="__bookmark_210"/>
                  <w:bookmarkStart w:id="912" w:name="__bookmark_210"/>
                  <w:bookmarkEnd w:id="91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810. Услуге рекреације и спорта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4,220,000.00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4,011,198.51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95.05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4,220,000.00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4,011,198.51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95.05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4,220,000.00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4,011,198.51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95.05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4,220,000.00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4,011,198.51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95.05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913" w:name="__bookmark_211"/>
            <w:bookmarkStart w:id="914" w:name="__bookmark_211"/>
            <w:bookmarkEnd w:id="91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1301-4003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4,220,000.00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4,011,198.51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95.05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4,220,000.00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4,011,198.51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95.05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1301-4003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4,220,000.00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4,011,198.51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95.05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4,220,000.00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4,011,198.51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95.05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915" w:name="_Toc1301-4004"/>
            <w:bookmarkStart w:id="916" w:name="_Toc1301-4004"/>
            <w:bookmarkEnd w:id="91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"1301-4004"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Пројекат: МТБ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917" w:name="_Toc205%2F0"/>
            <w:bookmarkStart w:id="918" w:name="_Toc205%2F0"/>
            <w:bookmarkEnd w:id="91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1301-4004 Пројекат: МТБ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919" w:name="__bookmark_212"/>
                  <w:bookmarkStart w:id="920" w:name="__bookmark_212"/>
                  <w:bookmarkEnd w:id="920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810. Услуге рекреације и спорта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921" w:name="__bookmark_213"/>
            <w:bookmarkStart w:id="922" w:name="__bookmark_213"/>
            <w:bookmarkEnd w:id="922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1301-4004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1301-4004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923" w:name="_Toc1301-4005"/>
            <w:bookmarkStart w:id="924" w:name="_Toc1301-4005"/>
            <w:bookmarkEnd w:id="92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"1301-4005"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Кадрил плес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925" w:name="_Toc206%2F0"/>
            <w:bookmarkStart w:id="926" w:name="_Toc206%2F0"/>
            <w:bookmarkEnd w:id="92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198,750.00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198,750.00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198.750,00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198.750,00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1301-4005 Кадрил плес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198,750.00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198,750.00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927" w:name="__bookmark_214"/>
                  <w:bookmarkStart w:id="928" w:name="__bookmark_214"/>
                  <w:bookmarkEnd w:id="928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810. Услуге рекреације и спорта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198,750.00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198,750.00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198,750.00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198,750.00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99.87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929" w:name="__bookmark_215"/>
            <w:bookmarkStart w:id="930" w:name="__bookmark_215"/>
            <w:bookmarkEnd w:id="930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1301-4005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198,750.00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99.87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198,750.00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99.87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1301-4005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198,750.00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99.87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199,000.00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198,750.00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99.87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931" w:name="_Toc1301-4006"/>
            <w:bookmarkStart w:id="932" w:name="_Toc1301-4006"/>
            <w:bookmarkEnd w:id="93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"1301-4006"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Рекреација и обука спортова на води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933" w:name="_Toc207%2F0"/>
            <w:bookmarkStart w:id="934" w:name="_Toc207%2F0"/>
            <w:bookmarkEnd w:id="93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1301-4006 Рекреација и обука спортова на води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935" w:name="__bookmark_216"/>
                  <w:bookmarkStart w:id="936" w:name="__bookmark_216"/>
                  <w:bookmarkEnd w:id="936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810. Услуге рекреације и спорта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937" w:name="__bookmark_217"/>
            <w:bookmarkStart w:id="938" w:name="__bookmark_217"/>
            <w:bookmarkEnd w:id="93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1301-4006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1301-4006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939" w:name="_Toc1301-4007"/>
            <w:bookmarkStart w:id="940" w:name="_Toc1301-4007"/>
            <w:bookmarkEnd w:id="94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"1301-4007"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Баскет 3x3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941" w:name="_Toc810"/>
            <w:bookmarkStart w:id="942" w:name="_Toc810"/>
            <w:bookmarkEnd w:id="94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"810"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Услуге рекреације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943" w:name="_Toc208%2F0"/>
            <w:bookmarkStart w:id="944" w:name="_Toc208%2F0"/>
            <w:bookmarkEnd w:id="94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"208/0"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1301-4007 Баскет 3x3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945" w:name="__bookmark_218"/>
                  <w:bookmarkStart w:id="946" w:name="__bookmark_218"/>
                  <w:bookmarkEnd w:id="946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810. Услуге рекреације и спорта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810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947" w:name="__bookmark_219"/>
            <w:bookmarkStart w:id="948" w:name="__bookmark_219"/>
            <w:bookmarkEnd w:id="94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1301-4007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1301-4007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949" w:name="__bookmark_220"/>
            <w:bookmarkStart w:id="950" w:name="__bookmark_220"/>
            <w:bookmarkEnd w:id="950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програм14. РАЗВОЈ СПОРТА И ОМЛАДИНЕ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5,764,000.00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5,319,698.51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92.29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5,764,000.00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5,319,698.51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92.29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14. РАЗВОЈ СПОРТА И ОМЛАДИНЕ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5,764,000.00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5,319,698.51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92.29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5,764,000.00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5,319,698.51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92.29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951" w:name="_Toc1502"/>
            <w:bookmarkStart w:id="952" w:name="_Toc1502"/>
            <w:bookmarkEnd w:id="95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Програм 1502. РАЗВОЈ ТУРИЗМА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953" w:name="_Toc0001"/>
            <w:bookmarkStart w:id="954" w:name="_Toc0001"/>
            <w:bookmarkEnd w:id="95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"0001"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955" w:name="_Toc176%2F0"/>
            <w:bookmarkStart w:id="956" w:name="_Toc176%2F0"/>
            <w:bookmarkEnd w:id="95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57" w:name="_Toc411"/>
            <w:bookmarkEnd w:id="957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9,627,349.22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9,627,349.22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98.24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9.627.349,22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9.627.349,22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98,24</w:t>
            </w:r>
            <w:bookmarkStart w:id="958" w:name="_Toc177%2F0"/>
            <w:bookmarkEnd w:id="95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59" w:name="_Toc412"/>
            <w:bookmarkEnd w:id="959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1,458,543.38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1,458,543.38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98.22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пензијско и инвалидско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962.734,92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962.734,92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Допринос за здравствено осигурање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495.808,46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495.808,46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98,18</w:t>
            </w:r>
            <w:bookmarkStart w:id="960" w:name="_Toc178%2F0"/>
            <w:bookmarkEnd w:id="96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61" w:name="_Toc414"/>
            <w:bookmarkEnd w:id="961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682,280.44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90.37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682,280.44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90.37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Исплата накнада за време одсуствовања с посла на терет фондова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Отпремнине и помоћи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237.836,00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91,48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237.836,00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91,48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Помоћ у медицинском лечењу запосленог или чланова уже породице и друге помоћи запосленом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444.444,44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91,64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444.444,44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91,64</w:t>
            </w:r>
            <w:bookmarkStart w:id="962" w:name="_Toc179%2F0"/>
            <w:bookmarkEnd w:id="96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"179/0"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63" w:name="_Toc415"/>
            <w:bookmarkEnd w:id="963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261,880.74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261,880.74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87.29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261.880,74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261.880,74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87,29</w:t>
            </w:r>
            <w:bookmarkStart w:id="964" w:name="_Toc180%2F0"/>
            <w:bookmarkEnd w:id="96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65" w:name="_Toc416"/>
            <w:bookmarkEnd w:id="965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"416"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254,946.59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72.84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254,946.59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72.84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254.946,59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254.946,59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72,84</w:t>
            </w:r>
            <w:bookmarkStart w:id="966" w:name="_Toc181%2F0"/>
            <w:bookmarkEnd w:id="96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67" w:name="_Toc421"/>
            <w:bookmarkEnd w:id="967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12,880,000.00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11,265,098.65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87.46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12,880,000.00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11,265,098.65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87.46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платног промета и банкарских услуга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116,67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116,67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10.445.850,71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86,98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10.445.850,71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86,98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274.826,23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274.826,23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109,93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комуникација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344.866,66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344.866,66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90,75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осигурања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59.555,05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59.555,05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49,63</w:t>
            </w:r>
            <w:bookmarkStart w:id="968" w:name="_Toc182%2F0"/>
            <w:bookmarkEnd w:id="96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69" w:name="_Toc422"/>
            <w:bookmarkEnd w:id="969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674,667.40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103.79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674,667.40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103.79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земљи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530.676,40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530.676,40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117,93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службених путовања у иностранство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143.991,00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143.991,00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72,00</w:t>
            </w:r>
            <w:bookmarkStart w:id="970" w:name="_Toc183%2F0"/>
            <w:bookmarkEnd w:id="97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5,721,259.05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94.57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8,050,000.00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5,721,259.05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71.07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Компјутерске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179.718,40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89,86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179.718,40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89,86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 и усавршавања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272.329,38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54,47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272.329,38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54,47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833.329,20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833.329,20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83,33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2.827.045,04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100,97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2.827.045,04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100,97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482.477,50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120,62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482.477,50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120,62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Репрезентација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241.717,27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241.717,27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884.642,26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884.642,26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98,29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971" w:name="_Toc184%2F0"/>
            <w:bookmarkEnd w:id="97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72" w:name="_Toc424"/>
            <w:bookmarkEnd w:id="972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929,954.00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929,954.00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98.20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образовања, културе и спорта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Медицинске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332.954,00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332.954,00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95,13</w:t>
            </w:r>
            <w:bookmarkStart w:id="973" w:name="_Toc185%2F0"/>
            <w:bookmarkEnd w:id="973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74" w:name="_Toc425"/>
            <w:bookmarkEnd w:id="974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2,270,734.00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90.54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2,508,000.00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2,270,734.00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90.54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зграда и објеката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1.190.537,00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1.190.537,00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99,21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 опреме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1.080.197,00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82,58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1,308,000.00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1.080.197,00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82,58</w:t>
            </w:r>
            <w:bookmarkStart w:id="975" w:name="_Toc186%2F0"/>
            <w:bookmarkEnd w:id="975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76" w:name="_Toc426"/>
            <w:bookmarkEnd w:id="976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1,436,317.34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94.49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1,436,317.34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94.49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Административни материјал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197.803,37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98,90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197.803,37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98,90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 и усавршавање запослених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88,57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88,57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саобраћај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349.102,95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349.102,95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образовање,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63,77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63,77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одржавање хигијене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431.349,94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431.349,94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95,86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Материјали за посебне намене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300.411,08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300.411,08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100,14</w:t>
            </w:r>
            <w:bookmarkStart w:id="977" w:name="_Toc187%2F0"/>
            <w:bookmarkEnd w:id="977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78" w:name="_Toc482"/>
            <w:bookmarkEnd w:id="978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8,450.00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28.17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Остали порези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Обавезне таксе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8.450,00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42,25</w:t>
            </w:r>
            <w:bookmarkStart w:id="979" w:name="_Toc188%2F0"/>
            <w:bookmarkEnd w:id="979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80" w:name="_Toc483"/>
            <w:bookmarkEnd w:id="980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"483"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bookmarkStart w:id="981" w:name="_Toc189%2F0"/>
            <w:bookmarkEnd w:id="981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"189/0"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982" w:name="_Toc512"/>
            <w:bookmarkEnd w:id="982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"512"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1,223,140.00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1,241,000.00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1,223,140.00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98.56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Административна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983.100,00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983.100,00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98,31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образовање, науку, културу и спорт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99.600,00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Опрема за производњу, моторна, непокретна и немоторна опрема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140.440,00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АКТИВНОСТ 1502-0001 Управљање развојем туризма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38,536,000.00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35,814,620.81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92.94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40,536,000.00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35,814,620.81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88.35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983" w:name="__bookmark_221"/>
                  <w:bookmarkStart w:id="984" w:name="__bookmark_221"/>
                  <w:bookmarkEnd w:id="98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38,536,000.00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35,814,620.81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92.94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38,536,000.00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35,814,620.81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92.94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38,536,000.00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35,814,620.81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92.94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40,536,000.00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35,814,620.81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88.35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985" w:name="__bookmark_222"/>
            <w:bookmarkStart w:id="986" w:name="__bookmark_222"/>
            <w:bookmarkEnd w:id="98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програмску активност 1502-0001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38,536,000.00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35,814,620.81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92.94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38,536,000.00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35,814,620.81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92.94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АКТИВНОСТ 1502-0001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38,536,000.00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35,814,620.81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92.94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40,536,000.00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35,814,620.81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88.35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987" w:name="_Toc1502-4001"/>
            <w:bookmarkStart w:id="988" w:name="_Toc1502-4001"/>
            <w:bookmarkEnd w:id="98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"1502-4001"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Манифестација припреме традиционалних јела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989" w:name="_Toc190%2F0"/>
            <w:bookmarkStart w:id="990" w:name="_Toc190%2F0"/>
            <w:bookmarkEnd w:id="99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"190/0"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498,300.00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99.66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498,300.00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99.66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498.300,00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498.300,00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99,66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1502-4001 Манифестација припреме традиционалних јела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498,300.00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99.66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498,300.00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99.66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991" w:name="__bookmark_223"/>
                  <w:bookmarkStart w:id="992" w:name="__bookmark_223"/>
                  <w:bookmarkEnd w:id="99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498,300.00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99.66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498,300.00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99.66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498,300.00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99.66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498,300.00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99.66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993" w:name="__bookmark_224"/>
            <w:bookmarkStart w:id="994" w:name="__bookmark_224"/>
            <w:bookmarkEnd w:id="99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1502-4001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498,300.00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99.66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498,300.00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99.66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1502-4001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498,300.00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99.66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498,300.00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99.66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995" w:name="_Toc1502-4002"/>
            <w:bookmarkStart w:id="996" w:name="_Toc1502-4002"/>
            <w:bookmarkEnd w:id="99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"1502-4002"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Манифестација Дани шушенице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997" w:name="_Toc191%2F0"/>
            <w:bookmarkStart w:id="998" w:name="_Toc191%2F0"/>
            <w:bookmarkEnd w:id="99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"191/0"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191/0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988,000.00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988,000.00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информисања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за домаћинство и угоститељство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опште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1502-4002 Манифестација Дани шушенице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988,000.00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988,000.00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83.03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999" w:name="__bookmark_225"/>
                  <w:bookmarkStart w:id="1000" w:name="__bookmark_225"/>
                  <w:bookmarkEnd w:id="1000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01" w:name="__bookmark_226"/>
            <w:bookmarkStart w:id="1002" w:name="__bookmark_226"/>
            <w:bookmarkEnd w:id="1002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1502-4002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1502-4002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03" w:name="_Toc1502-4003"/>
            <w:bookmarkStart w:id="1004" w:name="_Toc1502-4003"/>
            <w:bookmarkEnd w:id="100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"1502-4003"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језера Сават 1 и Сават 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05" w:name="_Toc192%2F0"/>
            <w:bookmarkStart w:id="1006" w:name="_Toc192%2F0"/>
            <w:bookmarkEnd w:id="100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"192/0"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192/0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5,799,735.28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5,799,735.28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98.30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5.799.735,28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5.799.735,28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98,30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1502-4003 Одржавање језера Сават 1 и Сават 2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5,799,735.28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5,799,735.28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98.30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07" w:name="__bookmark_227"/>
                  <w:bookmarkStart w:id="1008" w:name="__bookmark_227"/>
                  <w:bookmarkEnd w:id="1008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5,900,000.00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5,799,735.28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98.30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5,900,000.00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5,799,735.28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98.30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5,900,000.00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5,799,735.28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98.30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5,900,000.00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5,799,735.28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98.30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09" w:name="__bookmark_228"/>
            <w:bookmarkStart w:id="1010" w:name="__bookmark_228"/>
            <w:bookmarkEnd w:id="1010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1502-4003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5,900,000.00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5,799,735.28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98.30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5,900,000.00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5,799,735.28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98.30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1502-4003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5,900,000.00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5,799,735.28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98.30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5,900,000.00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5,799,735.28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98.30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11" w:name="_Toc1502-4004"/>
            <w:bookmarkStart w:id="1012" w:name="_Toc1502-4004"/>
            <w:bookmarkEnd w:id="101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"1502-4004"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Пружање услуге обезбеђења, чишћења, одржавања зелених површина и одржавање електро инсталација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13" w:name="_Toc193%2F0"/>
            <w:bookmarkStart w:id="1014" w:name="_Toc193%2F0"/>
            <w:bookmarkEnd w:id="101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"193/0"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193/0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10,292,012.11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10,292,012.11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93.56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10.292.012,11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10.292.012,11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93,56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1502-4004 Пружање услуге обезбеђења, чишћења, одржавања зелених површина и одржавање електро инсталација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10,292,012.11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93.56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10,292,012.11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93.56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15" w:name="__bookmark_229"/>
                  <w:bookmarkStart w:id="1016" w:name="__bookmark_229"/>
                  <w:bookmarkEnd w:id="1016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10,292,012.11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93.56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10,292,012.11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93.56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10,292,012.11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93.56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10,292,012.11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93.56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17" w:name="__bookmark_230"/>
            <w:bookmarkStart w:id="1018" w:name="__bookmark_230"/>
            <w:bookmarkEnd w:id="101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1502-4004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10,292,012.11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93.56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10,292,012.11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93.56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1502-4004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10,292,012.11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93.56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11,000,000.00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10,292,012.11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93.56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19" w:name="_Toc1502-4005"/>
            <w:bookmarkStart w:id="1020" w:name="_Toc1502-4005"/>
            <w:bookmarkEnd w:id="102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"1502-4005"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Одржавање излетишта и планинарских домова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21" w:name="_Toc194%2F0"/>
            <w:bookmarkStart w:id="1022" w:name="_Toc194%2F0"/>
            <w:bookmarkEnd w:id="102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"194/0"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906,510.07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90.65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906,510.07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90.65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906.510,07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90,65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906.510,07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90,65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1502-4005 Одржавање излетишта и планинарских домова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906,510.07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90.65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906,510.07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90.65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23" w:name="__bookmark_231"/>
                  <w:bookmarkStart w:id="1024" w:name="__bookmark_231"/>
                  <w:bookmarkEnd w:id="102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906,510.07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90.65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906,510.07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90.65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906,510.07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90.65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906,510.07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90.65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25" w:name="__bookmark_232"/>
            <w:bookmarkStart w:id="1026" w:name="__bookmark_232"/>
            <w:bookmarkEnd w:id="102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1502-4005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906,510.07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90.65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906,510.07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90.65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1502-4005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906,510.07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90.65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1,000,000.00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906,510.07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90.65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27" w:name="_Toc1502-4006"/>
            <w:bookmarkStart w:id="1028" w:name="_Toc1502-4006"/>
            <w:bookmarkEnd w:id="102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"1502-4006"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Новогодишњи базар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29" w:name="_Toc195%2F0"/>
            <w:bookmarkStart w:id="1030" w:name="_Toc195%2F0"/>
            <w:bookmarkEnd w:id="103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"195/0"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297,850.00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2,978.50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297,850.00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2,978.50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297.850,00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2.978,50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297.850,00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2.978,50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1502-4006 Новогодишњи базар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297,850.00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2,978.50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297,850.00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2,978.50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31" w:name="__bookmark_233"/>
                  <w:bookmarkStart w:id="1032" w:name="__bookmark_233"/>
                  <w:bookmarkEnd w:id="103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297,850.00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2,978.50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297,850.00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2,978.50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297,850.00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2,978.50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297,850.00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2,978.50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33" w:name="__bookmark_234"/>
            <w:bookmarkStart w:id="1034" w:name="__bookmark_234"/>
            <w:bookmarkEnd w:id="103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1502-4006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297,850.00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2,978.50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297,850.00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2,978.50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1502-4006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297,850.00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2,978.50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297,850.00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2,978.50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35" w:name="_Toc1502-4007"/>
            <w:bookmarkStart w:id="1036" w:name="_Toc1502-4007"/>
            <w:bookmarkEnd w:id="103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"1502-4007"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Пржено и фунги фест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37" w:name="_Toc196%2F0"/>
            <w:bookmarkStart w:id="1038" w:name="_Toc196%2F0"/>
            <w:bookmarkEnd w:id="103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"196/0"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196/0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1502-4007 Пржено и фунги фест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39" w:name="__bookmark_235"/>
                  <w:bookmarkStart w:id="1040" w:name="__bookmark_235"/>
                  <w:bookmarkEnd w:id="1040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41" w:name="__bookmark_236"/>
            <w:bookmarkStart w:id="1042" w:name="__bookmark_236"/>
            <w:bookmarkEnd w:id="1042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1502-4007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1502-4007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43" w:name="_Toc1502-4009"/>
            <w:bookmarkStart w:id="1044" w:name="_Toc1502-4009"/>
            <w:bookmarkEnd w:id="104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"1502-4009"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Манифестација улица старих заната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45" w:name="_Toc197%2F0"/>
            <w:bookmarkStart w:id="1046" w:name="_Toc197%2F0"/>
            <w:bookmarkEnd w:id="104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"197/0"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1502-4009 Манифестација улица старих заната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47" w:name="__bookmark_237"/>
                  <w:bookmarkStart w:id="1048" w:name="__bookmark_237"/>
                  <w:bookmarkEnd w:id="1048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415,000.00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415,000.00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415,000.00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415,000.00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49" w:name="__bookmark_238"/>
            <w:bookmarkStart w:id="1050" w:name="__bookmark_238"/>
            <w:bookmarkEnd w:id="1050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1502-4009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415,000.00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415,000.00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1502-4009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415,000.00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500,000.00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415,000.00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51" w:name="_Toc1502-4010"/>
            <w:bookmarkStart w:id="1052" w:name="_Toc1502-4010"/>
            <w:bookmarkEnd w:id="105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"1502-4010"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1502-4010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Манифестација Туристичка инфо тура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53" w:name="_Toc198%2F0"/>
            <w:bookmarkStart w:id="1054" w:name="_Toc198%2F0"/>
            <w:bookmarkEnd w:id="105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"198/0"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198/0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1502-4010 Манифестација Туристичка инфо тура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55" w:name="__bookmark_239"/>
                  <w:bookmarkStart w:id="1056" w:name="__bookmark_239"/>
                  <w:bookmarkEnd w:id="1056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57" w:name="__bookmark_240"/>
            <w:bookmarkStart w:id="1058" w:name="__bookmark_240"/>
            <w:bookmarkEnd w:id="105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1502-4010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1502-4010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59" w:name="_Toc1502-4011"/>
            <w:bookmarkStart w:id="1060" w:name="_Toc1502-4011"/>
            <w:bookmarkEnd w:id="106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"1502-4011"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1502-4011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Велигденска перашка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61" w:name="_Toc199%2F0"/>
            <w:bookmarkStart w:id="1062" w:name="_Toc199%2F0"/>
            <w:bookmarkEnd w:id="106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"199/0"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199/0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1502-4011 Велигденска перашка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63" w:name="__bookmark_241"/>
                  <w:bookmarkStart w:id="1064" w:name="__bookmark_241"/>
                  <w:bookmarkEnd w:id="106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65" w:name="__bookmark_242"/>
            <w:bookmarkStart w:id="1066" w:name="__bookmark_242"/>
            <w:bookmarkEnd w:id="106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1502-4011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1502-4011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195,000.00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100.00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67" w:name="_Toc1502-4012"/>
            <w:bookmarkStart w:id="1068" w:name="_Toc1502-4012"/>
            <w:bookmarkEnd w:id="106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"1502-4012"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1502-4012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Манифестација летњи концерт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69" w:name="_Toc199%2F1"/>
            <w:bookmarkStart w:id="1070" w:name="_Toc199%2F1"/>
            <w:bookmarkEnd w:id="107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"199/1"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199/1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82.63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82.63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975.000,00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82,63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1502-4012 Манифестација летњи концерт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82.63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1,180,000.00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975,000.00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82.63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71" w:name="__bookmark_243"/>
                  <w:bookmarkStart w:id="1072" w:name="__bookmark_243"/>
                  <w:bookmarkEnd w:id="1072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1,180,000.00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975,000.00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82.63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1,180,000.00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975,000.00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82.63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1,180,000.00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975,000.00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82.63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1,180,000.00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975,000.00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82.63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73" w:name="__bookmark_244"/>
            <w:bookmarkStart w:id="1074" w:name="__bookmark_244"/>
            <w:bookmarkEnd w:id="1074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1502-4012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1,180,000.00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975,000.00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82.63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1,180,000.00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975,000.00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82.63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1502-4012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1,180,000.00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975,000.00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82.63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1,180,000.00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975,000.00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82.63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75" w:name="_Toc1502-4013"/>
            <w:bookmarkStart w:id="1076" w:name="_Toc1502-4013"/>
            <w:bookmarkEnd w:id="107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"1502-4013"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1502-4013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 Фестивал кулинарства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77" w:name="_Toc199%2F2"/>
            <w:bookmarkStart w:id="1078" w:name="_Toc199%2F2"/>
            <w:bookmarkEnd w:id="107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"199/2"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199/2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82,09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82,09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1502-4013 Пројекат Фестивал кулинарства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82.09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79" w:name="__bookmark_245"/>
                  <w:bookmarkStart w:id="1080" w:name="__bookmark_245"/>
                  <w:bookmarkEnd w:id="1080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82.09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82.09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82.09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82.09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81" w:name="__bookmark_246"/>
            <w:bookmarkStart w:id="1082" w:name="__bookmark_246"/>
            <w:bookmarkEnd w:id="1082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1502-4013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550,000.00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82.09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550,000.00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82.09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1502-4013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550,000.00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82.09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670,000.00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550,000.00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82.09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83" w:name="_Toc1502-4014"/>
            <w:bookmarkStart w:id="1084" w:name="_Toc1502-4014"/>
            <w:bookmarkEnd w:id="108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"1502-4014"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1502-4014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 Забавни програм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85" w:name="_Toc199%2F3"/>
            <w:bookmarkStart w:id="1086" w:name="_Toc199%2F3"/>
            <w:bookmarkEnd w:id="1086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"199/3"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199/3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988,000.00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988,000.00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988.000,00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83,03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1502-4014 Пројекат Забавни програм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988,000.00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1,190,000.00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988,000.00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83.03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87" w:name="__bookmark_247"/>
                  <w:bookmarkStart w:id="1088" w:name="__bookmark_247"/>
                  <w:bookmarkEnd w:id="1088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89" w:name="__bookmark_248"/>
            <w:bookmarkStart w:id="1090" w:name="__bookmark_248"/>
            <w:bookmarkEnd w:id="1090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1502-4014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1502-4014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1,190,000.00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988,000.00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83.03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91" w:name="_Toc1502-4015"/>
            <w:bookmarkStart w:id="1092" w:name="_Toc1502-4015"/>
            <w:bookmarkEnd w:id="109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"1502-4015"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1502-4015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Пројекат Укуси новембра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093" w:name="_Toc199%2F4"/>
            <w:bookmarkStart w:id="1094" w:name="_Toc199%2F4"/>
            <w:bookmarkEnd w:id="1094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"199/4"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199/4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658,500.00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658,500.00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83.14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658.500,00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83,14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1502-4015 Пројекат Укуси новембра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792,000.00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658,500.00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792,000.00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658,500.00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83.14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095" w:name="__bookmark_249"/>
                  <w:bookmarkStart w:id="1096" w:name="__bookmark_249"/>
                  <w:bookmarkEnd w:id="1096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792,000.00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658,500.00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83.14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792,000.00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658,500.00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83.14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792,000.00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658,500.00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83.14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792,000.00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658,500.00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83.14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097" w:name="__bookmark_250"/>
            <w:bookmarkStart w:id="1098" w:name="__bookmark_250"/>
            <w:bookmarkEnd w:id="1098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1502-4015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792,000.00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658,500.00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83.14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792,000.00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658,500.00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83.14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1502-4015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792,000.00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658,500.00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83.14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792,000.00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658,500.00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83.14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099" w:name="_Toc1502-4017"/>
            <w:bookmarkStart w:id="1100" w:name="_Toc1502-4017"/>
            <w:bookmarkEnd w:id="110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"1502-4017"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1502-4017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Порибљавање језера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101" w:name="_Toc199%2F5"/>
            <w:bookmarkStart w:id="1102" w:name="_Toc199%2F5"/>
            <w:bookmarkEnd w:id="110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"199/5"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199/5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742,538.00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742,538.00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742.538,00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742.538,00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1502-4017 Порибљавање језера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742,538.00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742,538.00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103" w:name="__bookmark_251"/>
                  <w:bookmarkStart w:id="1104" w:name="__bookmark_251"/>
                  <w:bookmarkEnd w:id="1104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742,538.00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742,538.00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742,538.00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742,538.00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105" w:name="__bookmark_252"/>
            <w:bookmarkStart w:id="1106" w:name="__bookmark_252"/>
            <w:bookmarkEnd w:id="1106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1502-4017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742,538.00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742,538.00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1502-4017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742,538.00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742,538.00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  <w:bookmarkStart w:id="1107" w:name="_Toc1502-4018"/>
            <w:bookmarkStart w:id="1108" w:name="_Toc1502-4018"/>
            <w:bookmarkEnd w:id="1108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"1502-4018"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1502-4018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Царибродски карневал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109" w:name="_Toc473"/>
            <w:bookmarkStart w:id="1110" w:name="_Toc473"/>
            <w:bookmarkEnd w:id="1110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"473"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  <w:bookmarkStart w:id="1111" w:name="_Toc199%2F6"/>
            <w:bookmarkStart w:id="1112" w:name="_Toc199%2F6"/>
            <w:bookmarkEnd w:id="1112"/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"199/6"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  <w:bookmarkStart w:id="1113" w:name="_Toc423"/>
            <w:bookmarkEnd w:id="1113"/>
          </w:p>
          <w:p>
            <w:pPr>
              <w:pStyle w:val="Normal"/>
              <w:rPr>
                <w:vanish/>
              </w:rPr>
            </w:pPr>
            <w:r>
              <w:fldChar w:fldCharType="begin"/>
            </w:r>
            <w:r>
              <w:rPr/>
              <w:instrText> TC "423" \l 1 </w:instrText>
            </w:r>
            <w:r>
              <w:rPr/>
              <w:fldChar w:fldCharType="separate"/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199/6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497,650.00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497,650.00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jc w:val="center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Стручне услуге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497.650,00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497.650,00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ПРОЈЕКАТ 1502-4018 Царибродски карневал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497,650.00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497,650.00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Infinity</w:t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  <w:bookmarkStart w:id="1114" w:name="__bookmark_253"/>
                  <w:bookmarkStart w:id="1115" w:name="__bookmark_253"/>
                  <w:bookmarkEnd w:id="1115"/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функцију 473. Туризам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497,650.00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497,650.00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ФУНКЦИЈУ 473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497,650.00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497,650.00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116" w:name="__bookmark_254"/>
            <w:bookmarkStart w:id="1117" w:name="__bookmark_254"/>
            <w:bookmarkEnd w:id="1117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 xml:space="preserve">Извори финансирања за пројекат 1502-4018 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497,650.00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497,650.00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ПРОЈЕКАТ 1502-4018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497,650.00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497,650.00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Infinity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230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vanish/>
              </w:rPr>
            </w:pPr>
            <w:r>
              <w:rPr>
                <w:vanish/>
              </w:rPr>
            </w:r>
            <w:bookmarkStart w:id="1118" w:name="__bookmark_255"/>
            <w:bookmarkStart w:id="1119" w:name="__bookmark_255"/>
            <w:bookmarkEnd w:id="1119"/>
          </w:p>
          <w:tbl>
            <w:tblPr>
              <w:tblW w:w="23091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0" w:lastRow="1" w:firstColumn="1" w:lastColumn="1" w:noHBand="0" w:val="01e0"/>
            </w:tblPr>
            <w:tblGrid>
              <w:gridCol w:w="1189"/>
              <w:gridCol w:w="718"/>
              <w:gridCol w:w="720"/>
              <w:gridCol w:w="721"/>
              <w:gridCol w:w="720"/>
              <w:gridCol w:w="8595"/>
              <w:gridCol w:w="1320"/>
              <w:gridCol w:w="1319"/>
              <w:gridCol w:w="900"/>
              <w:gridCol w:w="1321"/>
              <w:gridCol w:w="1319"/>
              <w:gridCol w:w="900"/>
              <w:gridCol w:w="1201"/>
              <w:gridCol w:w="1261"/>
              <w:gridCol w:w="887"/>
            </w:tblGrid>
            <w:tr>
              <w:trPr/>
              <w:tc>
                <w:tcPr>
                  <w:tcW w:w="1189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Извори финансирања за програм4. РАЗВОЈ ТУРИЗМА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spacing w:lineRule="auto" w:line="0"/>
                    <w:jc w:val="center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01 Општи приходи и примања буџета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62,683,000.00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59,618,716.27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95.11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62,683,000.00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59,618,716.27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95.11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rPr/>
                  </w:pPr>
                  <w:r>
                    <w:rPr>
                      <w:color w:val="000000"/>
                      <w:sz w:val="16"/>
                      <w:szCs w:val="16"/>
                    </w:rPr>
                    <w:t>07 Трансфери од других нивоа власти</w:t>
                  </w:r>
                </w:p>
              </w:tc>
              <w:tc>
                <w:tcPr>
                  <w:tcW w:w="1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2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bottom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</w:tr>
            <w:tr>
              <w:trPr/>
              <w:tc>
                <w:tcPr>
                  <w:tcW w:w="1189" w:type="dxa"/>
                  <w:tcBorders>
                    <w:top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18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7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0"/>
                    <w:rPr/>
                  </w:pPr>
                  <w:r>
                    <w:rPr/>
                  </w:r>
                </w:p>
              </w:tc>
              <w:tc>
                <w:tcPr>
                  <w:tcW w:w="8595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right w:w="150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/>
                  </w:pPr>
                  <w:r>
                    <w:rPr>
                      <w:i/>
                      <w:iCs/>
                      <w:color w:val="000000"/>
                      <w:sz w:val="16"/>
                      <w:szCs w:val="16"/>
                    </w:rPr>
                    <w:t>УКУПНО ЗА ПРОГРАМ 4. РАЗВОЈ ТУРИЗМА</w:t>
                  </w:r>
                </w:p>
              </w:tc>
              <w:tc>
                <w:tcPr>
                  <w:tcW w:w="132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62,683,000.00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59,618,716.27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95.11</w:t>
                  </w:r>
                </w:p>
              </w:tc>
              <w:tc>
                <w:tcPr>
                  <w:tcW w:w="132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2,000,000.00</w:t>
                  </w:r>
                </w:p>
              </w:tc>
              <w:tc>
                <w:tcPr>
                  <w:tcW w:w="1319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00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120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64,683,000.00</w:t>
                  </w:r>
                </w:p>
              </w:tc>
              <w:tc>
                <w:tcPr>
                  <w:tcW w:w="1261" w:type="dxa"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59,618,716.27</w:t>
                  </w:r>
                </w:p>
              </w:tc>
              <w:tc>
                <w:tcPr>
                  <w:tcW w:w="887" w:type="dxa"/>
                  <w:tcBorders/>
                  <w:vAlign w:val="center"/>
                </w:tcPr>
                <w:p>
                  <w:pPr>
                    <w:pStyle w:val="Normal"/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92.17</w:t>
                  </w:r>
                </w:p>
              </w:tc>
            </w:tr>
          </w:tbl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ГЛАВУ 5.05. ТУРИСТИЧКА ОРГАНИЗАЦИЈА ЦАРИБРОД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68,447,000.00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64,938,414.78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94.87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2,000,000.00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70,447,000.00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64,938,414.78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92.18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  <w:sz w:val="16"/>
                <w:szCs w:val="16"/>
              </w:rPr>
              <w:t>УКУПНО ЗА РАЗДЕО 5. ОПШТИНСКА УПРАВА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730,726,240.00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623,099,086.32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106,821,487.00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44,886,966.89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837,547,727.00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667,986,053.21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79.75</w:t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</w:tr>
      <w:tr>
        <w:trPr/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0"/>
              <w:rPr/>
            </w:pPr>
            <w:r>
              <w:rPr/>
            </w:r>
          </w:p>
        </w:tc>
        <w:tc>
          <w:tcPr>
            <w:tcW w:w="8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ЈАВНИ РАСХОДИ И ИЗДАЦИ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774,783,540.00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658,523,930.31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84.99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106,821,487.00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44,886,966.89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42.02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881,605,027.00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703,410,897.20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jc w:val="right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79.79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GB"/>
        </w:rPr>
      </w:pPr>
      <w:r>
        <w:rPr>
          <w:rFonts w:cs="Arial" w:ascii="Arial" w:hAnsi="Arial"/>
        </w:rPr>
        <w:t>Број: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color w:val="000000"/>
          <w:spacing w:val="-1"/>
          <w:lang w:val="sr-RS"/>
        </w:rPr>
        <w:t>06-</w:t>
      </w:r>
      <w:r>
        <w:rPr>
          <w:rFonts w:cs="Arial" w:ascii="Arial" w:hAnsi="Arial"/>
          <w:color w:val="000000"/>
          <w:spacing w:val="-1"/>
          <w:lang w:val="en-GB"/>
        </w:rPr>
        <w:t>52</w:t>
      </w:r>
      <w:r>
        <w:rPr>
          <w:rFonts w:cs="Arial" w:ascii="Arial" w:hAnsi="Arial"/>
          <w:color w:val="000000"/>
          <w:spacing w:val="-1"/>
          <w:lang w:val="sr-RS"/>
        </w:rPr>
        <w:t>/2023-17/</w:t>
      </w:r>
      <w:r>
        <w:rPr>
          <w:rFonts w:cs="Arial" w:ascii="Arial" w:hAnsi="Arial"/>
          <w:color w:val="000000"/>
          <w:spacing w:val="-1"/>
          <w:lang w:val="en-GB"/>
        </w:rPr>
        <w:t>9</w:t>
      </w:r>
      <w:r>
        <w:rPr>
          <w:rFonts w:cs="Arial" w:ascii="Arial" w:hAnsi="Arial"/>
          <w:color w:val="000000"/>
          <w:spacing w:val="-1"/>
          <w:lang w:val="sr-RS"/>
        </w:rPr>
        <w:t>-</w:t>
      </w:r>
      <w:r>
        <w:rPr>
          <w:rFonts w:cs="Arial" w:ascii="Arial" w:hAnsi="Arial"/>
          <w:color w:val="000000"/>
          <w:spacing w:val="-1"/>
          <w:lang w:val="en-GB"/>
        </w:rPr>
        <w:t>3</w:t>
      </w:r>
    </w:p>
    <w:p>
      <w:pPr>
        <w:pStyle w:val="Normal"/>
        <w:ind w:right="2283" w:hanging="0"/>
        <w:rPr/>
      </w:pPr>
      <w:r>
        <w:rPr>
          <w:rFonts w:cs="Arial" w:ascii="Arial" w:hAnsi="Arial"/>
        </w:rPr>
        <w:t>У Д</w:t>
      </w:r>
      <w:r>
        <w:rPr>
          <w:rFonts w:cs="Arial" w:ascii="Arial" w:hAnsi="Arial"/>
          <w:lang w:val="sr-RS"/>
        </w:rPr>
        <w:t>имитровграду</w:t>
      </w:r>
      <w:r>
        <w:rPr>
          <w:rFonts w:cs="Arial" w:ascii="Arial" w:hAnsi="Arial"/>
        </w:rPr>
        <w:t>,</w:t>
      </w:r>
    </w:p>
    <w:p>
      <w:pPr>
        <w:pStyle w:val="Normal"/>
        <w:ind w:right="2283" w:hanging="0"/>
        <w:rPr/>
      </w:pPr>
      <w:r>
        <w:rPr>
          <w:rFonts w:cs="Arial" w:ascii="Arial" w:hAnsi="Arial"/>
          <w:lang w:val="sr-RS"/>
        </w:rPr>
        <w:t>Дана</w:t>
      </w:r>
      <w:r>
        <w:rPr>
          <w:rFonts w:cs="Arial" w:ascii="Arial" w:hAnsi="Arial"/>
          <w:lang w:val="sr-Latn-RS"/>
        </w:rPr>
        <w:t xml:space="preserve"> 20.12.2023. </w:t>
      </w:r>
      <w:r>
        <w:rPr>
          <w:rFonts w:cs="Arial" w:ascii="Arial" w:hAnsi="Arial"/>
        </w:rPr>
        <w:t>године</w:t>
      </w:r>
      <w:r>
        <w:rPr>
          <w:rFonts w:cs="Arial" w:ascii="Arial" w:hAnsi="Arial"/>
          <w:spacing w:val="1"/>
        </w:rPr>
        <w:t xml:space="preserve"> </w:t>
      </w:r>
    </w:p>
    <w:p>
      <w:pPr>
        <w:pStyle w:val="Normal"/>
        <w:ind w:right="2283" w:hanging="0"/>
        <w:rPr>
          <w:rFonts w:ascii="Arial" w:hAnsi="Arial" w:cs="Arial"/>
          <w:spacing w:val="1"/>
          <w:lang w:val="sr-RS"/>
        </w:rPr>
      </w:pPr>
      <w:r>
        <w:rPr>
          <w:rFonts w:cs="Arial" w:ascii="Arial" w:hAnsi="Arial"/>
          <w:spacing w:val="1"/>
          <w:lang w:val="sr-RS"/>
        </w:rPr>
      </w:r>
    </w:p>
    <w:p>
      <w:pPr>
        <w:pStyle w:val="Normal"/>
        <w:ind w:right="2283" w:hanging="0"/>
        <w:jc w:val="center"/>
        <w:rPr/>
      </w:pPr>
      <w:r>
        <w:rPr>
          <w:rFonts w:cs="Arial" w:ascii="Arial" w:hAnsi="Arial"/>
        </w:rPr>
        <w:t>ПРИВРЕМЕНИ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ОРГАН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ОПШТИНЕ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lang w:val="sr-RS"/>
        </w:rPr>
        <w:t>ДИМИТРОВГРАД</w:t>
      </w:r>
    </w:p>
    <w:p>
      <w:pPr>
        <w:pStyle w:val="Normal"/>
        <w:ind w:right="2283" w:hanging="0"/>
        <w:jc w:val="center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ind w:right="2283" w:hanging="0"/>
        <w:jc w:val="center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ind w:right="2283" w:hanging="0"/>
        <w:jc w:val="center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ind w:right="2283" w:hanging="0"/>
        <w:jc w:val="center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ind w:right="2283" w:hanging="0"/>
        <w:jc w:val="center"/>
        <w:rPr>
          <w:rFonts w:ascii="Arial" w:hAnsi="Arial" w:cs="Arial"/>
          <w:lang w:val="en-GB"/>
        </w:rPr>
      </w:pPr>
      <w:r>
        <w:rPr>
          <w:rFonts w:cs="Arial" w:ascii="Arial" w:hAnsi="Arial"/>
          <w:lang w:val="en-GB"/>
        </w:rPr>
      </w:r>
    </w:p>
    <w:p>
      <w:pPr>
        <w:pStyle w:val="Normal"/>
        <w:spacing w:before="22" w:after="0"/>
        <w:ind w:left="5630" w:right="216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</w:t>
      </w:r>
      <w:r>
        <w:rPr>
          <w:rFonts w:cs="Arial" w:ascii="Arial" w:hAnsi="Arial"/>
        </w:rPr>
        <w:t>ПРЕДСЕДНИК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ПРИВРЕМЕНОГ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ОРГАНА</w:t>
      </w:r>
    </w:p>
    <w:p>
      <w:pPr>
        <w:pStyle w:val="Normal"/>
        <w:spacing w:before="22" w:after="0"/>
        <w:ind w:left="5630" w:right="216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center" w:pos="14252" w:leader="none"/>
          <w:tab w:val="left" w:pos="16155" w:leader="none"/>
        </w:tabs>
        <w:spacing w:before="22" w:after="0"/>
        <w:ind w:left="5630" w:right="216" w:hanging="0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                                                                                                                                          ______________________________________</w:t>
      </w:r>
    </w:p>
    <w:p>
      <w:pPr>
        <w:pStyle w:val="Normal"/>
        <w:tabs>
          <w:tab w:val="clear" w:pos="720"/>
          <w:tab w:val="center" w:pos="14252" w:leader="none"/>
          <w:tab w:val="left" w:pos="17565" w:leader="none"/>
        </w:tabs>
        <w:spacing w:before="22" w:after="0"/>
        <w:ind w:left="5630" w:right="216" w:hanging="0"/>
        <w:rPr>
          <w:rFonts w:ascii="Arial" w:hAnsi="Arial" w:cs="Arial"/>
        </w:rPr>
      </w:pPr>
      <w:r>
        <w:rPr>
          <w:rFonts w:cs="Arial" w:ascii="Arial" w:hAnsi="Arial"/>
        </w:rPr>
        <w:tab/>
        <w:t xml:space="preserve"> </w:t>
        <w:tab/>
      </w:r>
      <w:r>
        <w:rPr>
          <w:rFonts w:cs="Arial" w:ascii="Arial" w:hAnsi="Arial"/>
          <w:lang w:val="sr-RS"/>
        </w:rPr>
        <w:t>Владица Димитров</w:t>
      </w:r>
    </w:p>
    <w:p>
      <w:pPr>
        <w:pStyle w:val="Normal"/>
        <w:spacing w:before="22" w:after="0"/>
        <w:ind w:left="5630" w:right="216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22" w:after="0"/>
        <w:ind w:left="5630" w:right="216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22" w:after="0"/>
        <w:ind w:left="5630" w:right="216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" w:after="0"/>
        <w:ind w:left="5630" w:right="149" w:hanging="0"/>
        <w:jc w:val="center"/>
        <w:rPr/>
      </w:pPr>
      <w:r>
        <w:rPr>
          <w:rFonts w:cs="Arial" w:ascii="Arial" w:hAnsi="Arial"/>
          <w:lang w:val="en-GB"/>
        </w:rPr>
        <w:t xml:space="preserve">                      </w:t>
      </w:r>
    </w:p>
    <w:p>
      <w:pPr>
        <w:pStyle w:val="Normal"/>
        <w:rPr/>
      </w:pPr>
      <w:r>
        <w:rPr/>
      </w:r>
    </w:p>
    <w:sectPr>
      <w:headerReference w:type="default" r:id="rId52"/>
      <w:footerReference w:type="default" r:id="rId53"/>
      <w:type w:val="nextPage"/>
      <w:pgSz w:orient="landscape" w:w="23811" w:h="16838"/>
      <w:pgMar w:left="360" w:right="360" w:header="360" w:top="417" w:footer="360" w:bottom="41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6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2806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3" wp14:anchorId="5DC32812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1" name="AutoShape 48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48" stroked="f" style="position:absolute;margin-left:0pt;margin-top:0pt;width:49.95pt;height:49.95pt" wp14:anchorId="5DC32812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2806" w:type="dxa"/>
                <w:tcBorders/>
              </w:tcPr>
              <w:tbl>
                <w:tblPr>
                  <w:tblW w:w="12805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2805"/>
                </w:tblGrid>
                <w:tr>
                  <w:trPr/>
                  <w:tc>
                    <w:tcPr>
                      <w:tcW w:w="12805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6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2806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17" wp14:anchorId="704724E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19" name="AutoShape 30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30" stroked="f" style="position:absolute;margin-left:0pt;margin-top:0pt;width:49.95pt;height:49.95pt" wp14:anchorId="704724E0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2806" w:type="dxa"/>
                <w:tcBorders/>
              </w:tcPr>
              <w:tbl>
                <w:tblPr>
                  <w:tblW w:w="12805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2805"/>
                </w:tblGrid>
                <w:tr>
                  <w:trPr/>
                  <w:tc>
                    <w:tcPr>
                      <w:tcW w:w="12805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16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6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2806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19" wp14:anchorId="316C726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20" name="AutoShape 28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28" stroked="f" style="position:absolute;margin-left:0pt;margin-top:0pt;width:49.95pt;height:49.95pt" wp14:anchorId="316C7264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2806" w:type="dxa"/>
                <w:tcBorders/>
              </w:tcPr>
              <w:tbl>
                <w:tblPr>
                  <w:tblW w:w="12805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2805"/>
                </w:tblGrid>
                <w:tr>
                  <w:trPr/>
                  <w:tc>
                    <w:tcPr>
                      <w:tcW w:w="12805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18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6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2806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hyperlink r:id="rId1" w:tgtFrame="Zavod za unapređenje poslovanja">
                  <w:r>
                    <w:rPr/>
                    <w:drawing>
                      <wp:inline distT="0" distB="0" distL="0" distR="0">
                        <wp:extent cx="180975" cy="180975"/>
                        <wp:effectExtent l="0" t="0" r="0" b="0"/>
                        <wp:docPr id="22" name="Picture 9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  <mc:AlternateContent>
                      <mc:Choice Requires="wps">
                        <w:drawing>
                          <wp:anchor behindDoc="1" distT="0" distB="0" distL="0" distR="0" simplePos="0" locked="0" layoutInCell="1" allowOverlap="1" relativeHeight="21" wp14:anchorId="7984619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635" cy="635635"/>
                            <wp:effectExtent l="0" t="0" r="3175" b="3175"/>
                            <wp:wrapNone/>
                            <wp:docPr id="21" name="AutoShape 26" hidden="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040" cy="63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AutoShape 26" stroked="f" style="position:absolute;margin-left:0pt;margin-top:0pt;width:49.95pt;height:49.95pt" wp14:anchorId="79846191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</w:hyperlink>
              </w:p>
            </w:tc>
            <w:tc>
              <w:tcPr>
                <w:tcW w:w="12806" w:type="dxa"/>
                <w:tcBorders/>
              </w:tcPr>
              <w:tbl>
                <w:tblPr>
                  <w:tblW w:w="12805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2805"/>
                </w:tblGrid>
                <w:tr>
                  <w:trPr/>
                  <w:tc>
                    <w:tcPr>
                      <w:tcW w:w="12805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19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6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2806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23" wp14:anchorId="61784C95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23" name="AutoShape 24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24" stroked="f" style="position:absolute;margin-left:0pt;margin-top:0pt;width:49.95pt;height:49.95pt" wp14:anchorId="61784C95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2806" w:type="dxa"/>
                <w:tcBorders/>
              </w:tcPr>
              <w:tbl>
                <w:tblPr>
                  <w:tblW w:w="12805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2805"/>
                </w:tblGrid>
                <w:tr>
                  <w:trPr/>
                  <w:tc>
                    <w:tcPr>
                      <w:tcW w:w="12805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20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27" wp14:anchorId="2F4023A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24" name="AutoShape 22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22" stroked="f" style="position:absolute;margin-left:0pt;margin-top:0pt;width:49.95pt;height:49.95pt" wp14:anchorId="2F4023A0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23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31" wp14:anchorId="13766B2B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25" name="AutoShape 20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20" stroked="f" style="position:absolute;margin-left:0pt;margin-top:0pt;width:49.95pt;height:49.95pt" wp14:anchorId="13766B2B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27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34" wp14:anchorId="27C83B62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26" name="AutoShape 18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18" stroked="f" style="position:absolute;margin-left:0pt;margin-top:0pt;width:49.95pt;height:49.95pt" wp14:anchorId="27C83B62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30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38" wp14:anchorId="7D4339E5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27" name="AutoShape 16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16" stroked="f" style="position:absolute;margin-left:0pt;margin-top:0pt;width:49.95pt;height:49.95pt" wp14:anchorId="7D4339E5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34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47" wp14:anchorId="762533B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28" name="AutoShape 14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14" stroked="f" style="position:absolute;margin-left:0pt;margin-top:0pt;width:49.95pt;height:49.95pt" wp14:anchorId="762533B0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43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50" wp14:anchorId="33B3FE94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29" name="AutoShape 12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12" stroked="f" style="position:absolute;margin-left:0pt;margin-top:0pt;width:49.95pt;height:49.95pt" wp14:anchorId="33B3FE94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46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6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2806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4" wp14:anchorId="6997127D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6" name="AutoShape 46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46" stroked="f" style="position:absolute;margin-left:0pt;margin-top:0pt;width:49.95pt;height:49.95pt" wp14:anchorId="6997127D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2806" w:type="dxa"/>
                <w:tcBorders/>
              </w:tcPr>
              <w:tbl>
                <w:tblPr>
                  <w:tblW w:w="12805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2805"/>
                </w:tblGrid>
                <w:tr>
                  <w:trPr/>
                  <w:tc>
                    <w:tcPr>
                      <w:tcW w:w="12805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3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52" wp14:anchorId="0FF62F4E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30" name="AutoShape 10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10" stroked="f" style="position:absolute;margin-left:0pt;margin-top:0pt;width:49.95pt;height:49.95pt" wp14:anchorId="0FF62F4E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48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54" wp14:anchorId="559322AC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31" name="AutoShape 8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8" stroked="f" style="position:absolute;margin-left:0pt;margin-top:0pt;width:49.95pt;height:49.95pt" wp14:anchorId="559322AC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50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56" wp14:anchorId="4C481F1E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32" name="AutoShape 6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6" stroked="f" style="position:absolute;margin-left:0pt;margin-top:0pt;width:49.95pt;height:49.95pt" wp14:anchorId="4C481F1E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52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59" wp14:anchorId="7226A72C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33" name="AutoShape 4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4" stroked="f" style="position:absolute;margin-left:0pt;margin-top:0pt;width:49.95pt;height:49.95pt" wp14:anchorId="7226A72C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55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77" wp14:anchorId="219C81A8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34" name="AutoShape 2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2" stroked="f" style="position:absolute;margin-left:0pt;margin-top:0pt;width:49.95pt;height:49.95pt" wp14:anchorId="219C81A8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6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2806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6" wp14:anchorId="6459497E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11" name="AutoShape 44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44" stroked="f" style="position:absolute;margin-left:0pt;margin-top:0pt;width:49.95pt;height:49.95pt" wp14:anchorId="6459497E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2806" w:type="dxa"/>
                <w:tcBorders/>
              </w:tcPr>
              <w:tbl>
                <w:tblPr>
                  <w:tblW w:w="12805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2805"/>
                </w:tblGrid>
                <w:tr>
                  <w:trPr/>
                  <w:tc>
                    <w:tcPr>
                      <w:tcW w:w="12805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5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6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2806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7" wp14:anchorId="74A6DDF9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12" name="AutoShape 42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42" stroked="f" style="position:absolute;margin-left:0pt;margin-top:0pt;width:49.95pt;height:49.95pt" wp14:anchorId="74A6DDF9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2806" w:type="dxa"/>
                <w:tcBorders/>
              </w:tcPr>
              <w:tbl>
                <w:tblPr>
                  <w:tblW w:w="12805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2805"/>
                </w:tblGrid>
                <w:tr>
                  <w:trPr/>
                  <w:tc>
                    <w:tcPr>
                      <w:tcW w:w="12805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9" wp14:anchorId="45449FF2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13" name="AutoShape 40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40" stroked="f" style="position:absolute;margin-left:0pt;margin-top:0pt;width:49.95pt;height:49.95pt" wp14:anchorId="45449FF2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8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6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9780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10" wp14:anchorId="12AEB5D6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14" name="AutoShape 38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38" stroked="f" style="position:absolute;margin-left:0pt;margin-top:0pt;width:49.95pt;height:49.95pt" wp14:anchorId="12AEB5D6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9780" w:type="dxa"/>
                <w:tcBorders/>
              </w:tcPr>
              <w:tbl>
                <w:tblPr>
                  <w:tblW w:w="19779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9779"/>
                </w:tblGrid>
                <w:tr>
                  <w:trPr/>
                  <w:tc>
                    <w:tcPr>
                      <w:tcW w:w="19779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9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6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2806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12" wp14:anchorId="5BE77C7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15" name="AutoShape 36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36" stroked="f" style="position:absolute;margin-left:0pt;margin-top:0pt;width:49.95pt;height:49.95pt" wp14:anchorId="5BE77C77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2806" w:type="dxa"/>
                <w:tcBorders/>
              </w:tcPr>
              <w:tbl>
                <w:tblPr>
                  <w:tblW w:w="12805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2805"/>
                </w:tblGrid>
                <w:tr>
                  <w:trPr/>
                  <w:tc>
                    <w:tcPr>
                      <w:tcW w:w="12805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11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6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2806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hyperlink r:id="rId1" w:tgtFrame="Zavod za unapređenje poslovanja">
                  <w:r>
                    <w:rPr/>
                    <w:drawing>
                      <wp:inline distT="0" distB="0" distL="0" distR="0">
                        <wp:extent cx="180975" cy="180975"/>
                        <wp:effectExtent l="0" t="0" r="0" b="0"/>
                        <wp:docPr id="17" name="Picture 8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8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  <mc:AlternateContent>
                      <mc:Choice Requires="wps">
                        <w:drawing>
                          <wp:anchor behindDoc="1" distT="0" distB="0" distL="0" distR="0" simplePos="0" locked="0" layoutInCell="1" allowOverlap="1" relativeHeight="14" wp14:anchorId="438CE1F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</wp:posOffset>
                            </wp:positionV>
                            <wp:extent cx="635635" cy="635635"/>
                            <wp:effectExtent l="0" t="0" r="3175" b="3175"/>
                            <wp:wrapNone/>
                            <wp:docPr id="16" name="AutoShape 34" hidden="1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5040" cy="635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AutoShape 34" stroked="f" style="position:absolute;margin-left:0pt;margin-top:0pt;width:49.95pt;height:49.95pt" wp14:anchorId="438CE1F7">
                            <w10:wrap type="none"/>
                            <v:fill o:detectmouseclick="t" on="false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</w:hyperlink>
              </w:p>
            </w:tc>
            <w:tc>
              <w:tcPr>
                <w:tcW w:w="12806" w:type="dxa"/>
                <w:tcBorders/>
              </w:tcPr>
              <w:tbl>
                <w:tblPr>
                  <w:tblW w:w="12805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2805"/>
                </w:tblGrid>
                <w:tr>
                  <w:trPr/>
                  <w:tc>
                    <w:tcPr>
                      <w:tcW w:w="12805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13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6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311"/>
            <w:gridCol w:w="12806"/>
            <w:gridCol w:w="3000"/>
          </w:tblGrid>
          <w:tr>
            <w:trPr>
              <w:trHeight w:val="240" w:hRule="exact"/>
            </w:trPr>
            <w:tc>
              <w:tcPr>
                <w:tcW w:w="311" w:type="dxa"/>
                <w:tcBorders/>
              </w:tcPr>
              <w:p>
                <w:pPr>
                  <w:pStyle w:val="Normal"/>
                  <w:rPr/>
                </w:pPr>
                <w:r>
                  <w:rPr/>
                  <mc:AlternateContent>
                    <mc:Choice Requires="wps">
                      <w:drawing>
                        <wp:anchor behindDoc="1" distT="0" distB="0" distL="0" distR="0" simplePos="0" locked="0" layoutInCell="1" allowOverlap="1" relativeHeight="15" wp14:anchorId="28E0AD13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635</wp:posOffset>
                          </wp:positionV>
                          <wp:extent cx="635635" cy="635635"/>
                          <wp:effectExtent l="0" t="0" r="3175" b="3175"/>
                          <wp:wrapNone/>
                          <wp:docPr id="18" name="AutoShape 32" hidden="1"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635040" cy="635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id="shape_0" ID="AutoShape 32" stroked="f" style="position:absolute;margin-left:0pt;margin-top:0pt;width:49.95pt;height:49.95pt" wp14:anchorId="28E0AD13">
                          <w10:wrap type="none"/>
                          <v:fill o:detectmouseclick="t" on="false"/>
                          <v:stroke color="#3465a4" joinstyle="round" endcap="flat"/>
                        </v:rect>
                      </w:pict>
                    </mc:Fallback>
                  </mc:AlternateContent>
                </w:r>
              </w:p>
            </w:tc>
            <w:tc>
              <w:tcPr>
                <w:tcW w:w="12806" w:type="dxa"/>
                <w:tcBorders/>
              </w:tcPr>
              <w:tbl>
                <w:tblPr>
                  <w:tblW w:w="12805" w:type="dxa"/>
                  <w:jc w:val="lef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12805"/>
                </w:tblGrid>
                <w:tr>
                  <w:trPr/>
                  <w:tc>
                    <w:tcPr>
                      <w:tcW w:w="12805" w:type="dxa"/>
                      <w:tcBorders/>
                    </w:tcPr>
                    <w:p>
                      <w:pPr>
                        <w:pStyle w:val="Normal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3000" w:type="dxa"/>
                <w:tcBorders/>
              </w:tcPr>
              <w:p>
                <w:pPr>
                  <w:pStyle w:val="Normal"/>
                  <w:jc w:val="right"/>
                  <w:rPr>
                    <w:vanish/>
                  </w:rPr>
                </w:pPr>
                <w:r>
                  <w:rPr>
                    <w:vanish/>
                  </w:rPr>
                </w:r>
              </w:p>
              <w:tbl>
                <w:tblPr>
                  <w:tblW w:w="2400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30"/>
                  <w:gridCol w:w="629"/>
                  <w:gridCol w:w="511"/>
                  <w:gridCol w:w="629"/>
                </w:tblGrid>
                <w:tr>
                  <w:trPr/>
                  <w:tc>
                    <w:tcPr>
                      <w:tcW w:w="630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Страна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jc w:val="right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14</w:t>
                      </w:r>
                      <w:r>
                        <w:rPr/>
                        <w:fldChar w:fldCharType="end"/>
                      </w:r>
                    </w:p>
                  </w:tc>
                  <w:tc>
                    <w:tcPr>
                      <w:tcW w:w="511" w:type="dxa"/>
                      <w:tcBorders/>
                    </w:tcPr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од</w:t>
                      </w:r>
                    </w:p>
                  </w:tc>
                  <w:tc>
                    <w:tcPr>
                      <w:tcW w:w="629" w:type="dxa"/>
                      <w:tcBorders/>
                    </w:tcPr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/>
                        <w:fldChar w:fldCharType="begin"/>
                      </w:r>
                      <w:r>
                        <w:rPr/>
                        <w:instrText> NUMPAGES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0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6258"/>
            <w:gridCol w:w="3600"/>
            <w:gridCol w:w="6259"/>
          </w:tblGrid>
          <w:tr>
            <w:trPr>
              <w:trHeight w:val="300" w:hRule="exact"/>
            </w:trPr>
            <w:tc>
              <w:tcPr>
                <w:tcW w:w="6258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6259" w:type="dxa"/>
                <w:tcBorders/>
              </w:tcPr>
              <w:tbl>
                <w:tblPr>
                  <w:tblW w:w="6259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259"/>
                </w:tblGrid>
                <w:tr>
                  <w:trPr/>
                  <w:tc>
                    <w:tcPr>
                      <w:tcW w:w="6259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0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6258"/>
            <w:gridCol w:w="3600"/>
            <w:gridCol w:w="6259"/>
          </w:tblGrid>
          <w:tr>
            <w:trPr>
              <w:trHeight w:val="300" w:hRule="exact"/>
            </w:trPr>
            <w:tc>
              <w:tcPr>
                <w:tcW w:w="6258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6259" w:type="dxa"/>
                <w:tcBorders/>
              </w:tcPr>
              <w:tbl>
                <w:tblPr>
                  <w:tblW w:w="6259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259"/>
                </w:tblGrid>
                <w:tr>
                  <w:trPr/>
                  <w:tc>
                    <w:tcPr>
                      <w:tcW w:w="6259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0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6258"/>
            <w:gridCol w:w="3600"/>
            <w:gridCol w:w="6259"/>
          </w:tblGrid>
          <w:tr>
            <w:trPr>
              <w:trHeight w:val="300" w:hRule="exact"/>
            </w:trPr>
            <w:tc>
              <w:tcPr>
                <w:tcW w:w="6258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6259" w:type="dxa"/>
                <w:tcBorders/>
              </w:tcPr>
              <w:tbl>
                <w:tblPr>
                  <w:tblW w:w="6259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259"/>
                </w:tblGrid>
                <w:tr>
                  <w:trPr/>
                  <w:tc>
                    <w:tcPr>
                      <w:tcW w:w="6259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00" w:hRule="atLeast"/>
      </w:trPr>
      <w:tc>
        <w:tcPr>
          <w:tcW w:w="16332" w:type="dxa"/>
          <w:tcBorders/>
        </w:tcPr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6258"/>
            <w:gridCol w:w="3600"/>
            <w:gridCol w:w="6259"/>
          </w:tblGrid>
          <w:tr>
            <w:trPr>
              <w:trHeight w:val="300" w:hRule="exact"/>
            </w:trPr>
            <w:tc>
              <w:tcPr>
                <w:tcW w:w="6258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6259" w:type="dxa"/>
                <w:tcBorders/>
              </w:tcPr>
              <w:tbl>
                <w:tblPr>
                  <w:tblW w:w="6259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259"/>
                </w:tblGrid>
                <w:tr>
                  <w:trPr/>
                  <w:tc>
                    <w:tcPr>
                      <w:tcW w:w="6259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00" w:hRule="atLeast"/>
      </w:trPr>
      <w:tc>
        <w:tcPr>
          <w:tcW w:w="16332" w:type="dxa"/>
          <w:tcBorders/>
        </w:tcPr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6258"/>
            <w:gridCol w:w="3600"/>
            <w:gridCol w:w="6259"/>
          </w:tblGrid>
          <w:tr>
            <w:trPr>
              <w:trHeight w:val="300" w:hRule="exact"/>
            </w:trPr>
            <w:tc>
              <w:tcPr>
                <w:tcW w:w="6258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6259" w:type="dxa"/>
                <w:tcBorders/>
              </w:tcPr>
              <w:tbl>
                <w:tblPr>
                  <w:tblW w:w="6259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259"/>
                </w:tblGrid>
                <w:tr>
                  <w:trPr/>
                  <w:tc>
                    <w:tcPr>
                      <w:tcW w:w="6259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0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6258"/>
            <w:gridCol w:w="3600"/>
            <w:gridCol w:w="6259"/>
          </w:tblGrid>
          <w:tr>
            <w:trPr>
              <w:trHeight w:val="300" w:hRule="exact"/>
            </w:trPr>
            <w:tc>
              <w:tcPr>
                <w:tcW w:w="6258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6259" w:type="dxa"/>
                <w:tcBorders/>
              </w:tcPr>
              <w:tbl>
                <w:tblPr>
                  <w:tblW w:w="6259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259"/>
                </w:tblGrid>
                <w:tr>
                  <w:trPr/>
                  <w:tc>
                    <w:tcPr>
                      <w:tcW w:w="6259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00" w:hRule="atLeast"/>
      </w:trPr>
      <w:tc>
        <w:tcPr>
          <w:tcW w:w="16332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6258"/>
            <w:gridCol w:w="3600"/>
            <w:gridCol w:w="6259"/>
          </w:tblGrid>
          <w:tr>
            <w:trPr>
              <w:trHeight w:val="300" w:hRule="exact"/>
            </w:trPr>
            <w:tc>
              <w:tcPr>
                <w:tcW w:w="6258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6259" w:type="dxa"/>
                <w:tcBorders/>
              </w:tcPr>
              <w:tbl>
                <w:tblPr>
                  <w:tblW w:w="6259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259"/>
                </w:tblGrid>
                <w:tr>
                  <w:trPr/>
                  <w:tc>
                    <w:tcPr>
                      <w:tcW w:w="6259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00" w:hRule="atLeast"/>
      </w:trPr>
      <w:tc>
        <w:tcPr>
          <w:tcW w:w="16332" w:type="dxa"/>
          <w:tcBorders/>
        </w:tcPr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6258"/>
            <w:gridCol w:w="3600"/>
            <w:gridCol w:w="6259"/>
          </w:tblGrid>
          <w:tr>
            <w:trPr>
              <w:trHeight w:val="300" w:hRule="exact"/>
            </w:trPr>
            <w:tc>
              <w:tcPr>
                <w:tcW w:w="6258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6259" w:type="dxa"/>
                <w:tcBorders/>
              </w:tcPr>
              <w:tbl>
                <w:tblPr>
                  <w:tblW w:w="6259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259"/>
                </w:tblGrid>
                <w:tr>
                  <w:trPr/>
                  <w:tc>
                    <w:tcPr>
                      <w:tcW w:w="6259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23306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23306"/>
    </w:tblGrid>
    <w:tr>
      <w:trPr>
        <w:trHeight w:val="300" w:hRule="atLeast"/>
      </w:trPr>
      <w:tc>
        <w:tcPr>
          <w:tcW w:w="23306" w:type="dxa"/>
          <w:tcBorders/>
        </w:tcPr>
        <w:p>
          <w:pPr>
            <w:pStyle w:val="Normal"/>
            <w:rPr>
              <w:vanish/>
            </w:rPr>
          </w:pPr>
          <w:r>
            <w:rPr>
              <w:vanish/>
            </w:rPr>
          </w:r>
        </w:p>
        <w:tbl>
          <w:tblPr>
            <w:tblW w:w="23091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9744"/>
            <w:gridCol w:w="3600"/>
            <w:gridCol w:w="9747"/>
          </w:tblGrid>
          <w:tr>
            <w:trPr>
              <w:trHeight w:val="300" w:hRule="exact"/>
            </w:trPr>
            <w:tc>
              <w:tcPr>
                <w:tcW w:w="9744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9747" w:type="dxa"/>
                <w:tcBorders/>
              </w:tcPr>
              <w:tbl>
                <w:tblPr>
                  <w:tblW w:w="9746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9746"/>
                </w:tblGrid>
                <w:tr>
                  <w:trPr/>
                  <w:tc>
                    <w:tcPr>
                      <w:tcW w:w="9746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00" w:hRule="atLeast"/>
      </w:trPr>
      <w:tc>
        <w:tcPr>
          <w:tcW w:w="16332" w:type="dxa"/>
          <w:tcBorders/>
        </w:tcPr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6258"/>
            <w:gridCol w:w="3600"/>
            <w:gridCol w:w="6259"/>
          </w:tblGrid>
          <w:tr>
            <w:trPr>
              <w:trHeight w:val="300" w:hRule="exact"/>
            </w:trPr>
            <w:tc>
              <w:tcPr>
                <w:tcW w:w="6258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6259" w:type="dxa"/>
                <w:tcBorders/>
              </w:tcPr>
              <w:tbl>
                <w:tblPr>
                  <w:tblW w:w="6259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259"/>
                </w:tblGrid>
                <w:tr>
                  <w:trPr/>
                  <w:tc>
                    <w:tcPr>
                      <w:tcW w:w="6259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00" w:hRule="atLeast"/>
      </w:trPr>
      <w:tc>
        <w:tcPr>
          <w:tcW w:w="16332" w:type="dxa"/>
          <w:tcBorders/>
        </w:tcPr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6258"/>
            <w:gridCol w:w="3600"/>
            <w:gridCol w:w="6259"/>
          </w:tblGrid>
          <w:tr>
            <w:trPr>
              <w:trHeight w:val="300" w:hRule="exact"/>
            </w:trPr>
            <w:tc>
              <w:tcPr>
                <w:tcW w:w="6258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6259" w:type="dxa"/>
                <w:tcBorders/>
              </w:tcPr>
              <w:tbl>
                <w:tblPr>
                  <w:tblW w:w="6259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259"/>
                </w:tblGrid>
                <w:tr>
                  <w:trPr/>
                  <w:tc>
                    <w:tcPr>
                      <w:tcW w:w="6259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6332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332"/>
    </w:tblGrid>
    <w:tr>
      <w:trPr>
        <w:trHeight w:val="300" w:hRule="atLeast"/>
      </w:trPr>
      <w:tc>
        <w:tcPr>
          <w:tcW w:w="16332" w:type="dxa"/>
          <w:tcBorders/>
        </w:tcPr>
        <w:tbl>
          <w:tblPr>
            <w:tblW w:w="16117" w:type="dxa"/>
            <w:jc w:val="left"/>
            <w:tblInd w:w="0" w:type="dxa"/>
            <w:tblCellMar>
              <w:top w:w="0" w:type="dxa"/>
              <w:left w:w="0" w:type="dxa"/>
              <w:bottom w:w="0" w:type="dxa"/>
              <w:right w:w="0" w:type="dxa"/>
            </w:tblCellMar>
            <w:tblLook w:firstRow="1" w:noVBand="0" w:lastRow="1" w:firstColumn="1" w:lastColumn="1" w:noHBand="0" w:val="01e0"/>
          </w:tblPr>
          <w:tblGrid>
            <w:gridCol w:w="6258"/>
            <w:gridCol w:w="3600"/>
            <w:gridCol w:w="6259"/>
          </w:tblGrid>
          <w:tr>
            <w:trPr>
              <w:trHeight w:val="300" w:hRule="exact"/>
            </w:trPr>
            <w:tc>
              <w:tcPr>
                <w:tcW w:w="6258" w:type="dxa"/>
                <w:tcBorders/>
              </w:tcPr>
              <w:p>
                <w:pPr>
                  <w:pStyle w:val="Normal"/>
                  <w:rPr>
                    <w:b/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</w:rPr>
                  <w:t>Буџет 2023</w:t>
                </w:r>
              </w:p>
            </w:tc>
            <w:tc>
              <w:tcPr>
                <w:tcW w:w="3600" w:type="dxa"/>
                <w:tcBorders/>
              </w:tcPr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  <w:tc>
              <w:tcPr>
                <w:tcW w:w="6259" w:type="dxa"/>
                <w:tcBorders/>
              </w:tcPr>
              <w:tbl>
                <w:tblPr>
                  <w:tblW w:w="6259" w:type="dxa"/>
                  <w:jc w:val="right"/>
                  <w:tblInd w:w="0" w:type="dxa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firstRow="1" w:noVBand="0" w:lastRow="1" w:firstColumn="1" w:lastColumn="1" w:noHBand="0" w:val="01e0"/>
                </w:tblPr>
                <w:tblGrid>
                  <w:gridCol w:w="6259"/>
                </w:tblGrid>
                <w:tr>
                  <w:trPr/>
                  <w:tc>
                    <w:tcPr>
                      <w:tcW w:w="6259" w:type="dxa"/>
                      <w:tcBorders/>
                    </w:tcPr>
                    <w:p>
                      <w:pPr>
                        <w:pStyle w:val="Normal"/>
                        <w:spacing w:lineRule="auto" w:line="0"/>
                        <w:rPr/>
                      </w:pPr>
                      <w:r>
                        <w:rPr/>
                      </w:r>
                    </w:p>
                  </w:tc>
                </w:tr>
              </w:tbl>
              <w:p>
                <w:pPr>
                  <w:pStyle w:val="Normal"/>
                  <w:spacing w:lineRule="auto" w:line="0"/>
                  <w:rPr/>
                </w:pPr>
                <w:r>
                  <w:rPr/>
                </w:r>
              </w:p>
            </w:tc>
          </w:tr>
        </w:tbl>
        <w:p>
          <w:pPr>
            <w:pStyle w:val="Normal"/>
            <w:spacing w:lineRule="auto" w:line="0"/>
            <w:rPr/>
          </w:pPr>
          <w:r>
            <w:rPr/>
          </w:r>
        </w:p>
      </w:tc>
    </w:tr>
  </w:tbl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6656c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link w:val="BodyText"/>
    <w:qFormat/>
    <w:rsid w:val="00995336"/>
    <w:rPr>
      <w:sz w:val="22"/>
      <w:szCs w:val="22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809b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809be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BodyTextChar"/>
    <w:rsid w:val="00995336"/>
    <w:pPr>
      <w:widowControl w:val="false"/>
      <w:suppressAutoHyphens w:val="true"/>
      <w:spacing w:before="20" w:after="0"/>
      <w:ind w:left="100" w:hanging="0"/>
    </w:pPr>
    <w:rPr>
      <w:sz w:val="22"/>
      <w:szCs w:val="22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eastAsia="" w:eastAsiaTheme="minorEastAsia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6656c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c6656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ndale Sans UI" w:cs="Tahoma" w:ascii="Times New Roman" w:hAnsi="Times New Roman"/>
      <w:color w:val="auto"/>
      <w:kern w:val="2"/>
      <w:sz w:val="24"/>
      <w:szCs w:val="24"/>
      <w:lang w:eastAsia="en-US" w:bidi="en-US" w:val="en-US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unhideWhenUsed/>
    <w:rsid w:val="008809be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Podnoje">
    <w:name w:val="Footer"/>
    <w:basedOn w:val="Normal"/>
    <w:link w:val="FooterChar"/>
    <w:uiPriority w:val="99"/>
    <w:unhideWhenUsed/>
    <w:rsid w:val="008809be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header" Target="header11.xml"/><Relationship Id="rId27" Type="http://schemas.openxmlformats.org/officeDocument/2006/relationships/footer" Target="footer11.xml"/><Relationship Id="rId28" Type="http://schemas.openxmlformats.org/officeDocument/2006/relationships/header" Target="header12.xml"/><Relationship Id="rId29" Type="http://schemas.openxmlformats.org/officeDocument/2006/relationships/footer" Target="footer12.xml"/><Relationship Id="rId30" Type="http://schemas.openxmlformats.org/officeDocument/2006/relationships/header" Target="header13.xml"/><Relationship Id="rId31" Type="http://schemas.openxmlformats.org/officeDocument/2006/relationships/footer" Target="footer13.xml"/><Relationship Id="rId32" Type="http://schemas.openxmlformats.org/officeDocument/2006/relationships/header" Target="header14.xml"/><Relationship Id="rId33" Type="http://schemas.openxmlformats.org/officeDocument/2006/relationships/footer" Target="footer14.xml"/><Relationship Id="rId34" Type="http://schemas.openxmlformats.org/officeDocument/2006/relationships/header" Target="header15.xml"/><Relationship Id="rId35" Type="http://schemas.openxmlformats.org/officeDocument/2006/relationships/footer" Target="footer15.xml"/><Relationship Id="rId36" Type="http://schemas.openxmlformats.org/officeDocument/2006/relationships/header" Target="header16.xml"/><Relationship Id="rId37" Type="http://schemas.openxmlformats.org/officeDocument/2006/relationships/footer" Target="footer16.xml"/><Relationship Id="rId38" Type="http://schemas.openxmlformats.org/officeDocument/2006/relationships/header" Target="header17.xml"/><Relationship Id="rId39" Type="http://schemas.openxmlformats.org/officeDocument/2006/relationships/footer" Target="footer17.xml"/><Relationship Id="rId40" Type="http://schemas.openxmlformats.org/officeDocument/2006/relationships/header" Target="header18.xml"/><Relationship Id="rId41" Type="http://schemas.openxmlformats.org/officeDocument/2006/relationships/footer" Target="footer18.xml"/><Relationship Id="rId42" Type="http://schemas.openxmlformats.org/officeDocument/2006/relationships/header" Target="header19.xml"/><Relationship Id="rId43" Type="http://schemas.openxmlformats.org/officeDocument/2006/relationships/footer" Target="footer19.xml"/><Relationship Id="rId44" Type="http://schemas.openxmlformats.org/officeDocument/2006/relationships/header" Target="header20.xml"/><Relationship Id="rId45" Type="http://schemas.openxmlformats.org/officeDocument/2006/relationships/footer" Target="footer20.xml"/><Relationship Id="rId46" Type="http://schemas.openxmlformats.org/officeDocument/2006/relationships/header" Target="header21.xml"/><Relationship Id="rId47" Type="http://schemas.openxmlformats.org/officeDocument/2006/relationships/footer" Target="footer21.xml"/><Relationship Id="rId48" Type="http://schemas.openxmlformats.org/officeDocument/2006/relationships/header" Target="header22.xml"/><Relationship Id="rId49" Type="http://schemas.openxmlformats.org/officeDocument/2006/relationships/footer" Target="footer22.xml"/><Relationship Id="rId50" Type="http://schemas.openxmlformats.org/officeDocument/2006/relationships/header" Target="header23.xml"/><Relationship Id="rId51" Type="http://schemas.openxmlformats.org/officeDocument/2006/relationships/footer" Target="footer23.xml"/><Relationship Id="rId52" Type="http://schemas.openxmlformats.org/officeDocument/2006/relationships/header" Target="header24.xml"/><Relationship Id="rId53" Type="http://schemas.openxmlformats.org/officeDocument/2006/relationships/footer" Target="footer24.xml"/><Relationship Id="rId54" Type="http://schemas.openxmlformats.org/officeDocument/2006/relationships/numbering" Target="numbering.xml"/><Relationship Id="rId55" Type="http://schemas.openxmlformats.org/officeDocument/2006/relationships/fontTable" Target="fontTable.xml"/><Relationship Id="rId56" Type="http://schemas.openxmlformats.org/officeDocument/2006/relationships/settings" Target="settings.xml"/><Relationship Id="rId57" Type="http://schemas.openxmlformats.org/officeDocument/2006/relationships/theme" Target="theme/theme1.xml"/>
</Relationships>
</file>

<file path=word/_rels/footer12.xml.rels><?xml version="1.0" encoding="UTF-8"?>
<Relationships xmlns="http://schemas.openxmlformats.org/package/2006/relationships"><Relationship Id="rId1" Type="http://schemas.openxmlformats.org/officeDocument/2006/relationships/hyperlink" Target="http://www.zup.co.rs/" TargetMode="External"/><Relationship Id="rId2" Type="http://schemas.openxmlformats.org/officeDocument/2006/relationships/image" Target="media/image6.png"/>
</Relationships>
</file>

<file path=word/_rels/footer8.xml.rels><?xml version="1.0" encoding="UTF-8"?>
<Relationships xmlns="http://schemas.openxmlformats.org/package/2006/relationships"><Relationship Id="rId1" Type="http://schemas.openxmlformats.org/officeDocument/2006/relationships/hyperlink" Target="http://www.zup.co.rs/" TargetMode="External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LibreOffice/6.4.4.2$Windows_X86_64 LibreOffice_project/3d775be2011f3886db32dfd395a6a6d1ca2630ff</Application>
  <Pages>409</Pages>
  <Words>29606</Words>
  <Characters>194886</Characters>
  <CharactersWithSpaces>204938</CharactersWithSpaces>
  <Paragraphs>20891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2023-12-26T11:17:00Z</dcterms:created>
  <dc:creator>dusica</dc:creator>
  <dc:description/>
  <dc:language>sr-Latn-RS</dc:language>
  <cp:lastModifiedBy>dusica</cp:lastModifiedBy>
  <cp:lastPrinted>2023-12-26T11:18:00Z</cp:lastPrinted>
  <dcterms:modified xsi:type="dcterms:W3CDTF">2023-12-26T11:19:00Z</dcterms:modified>
  <cp:revision>4</cp:revision>
  <dc:subject/>
  <dc:title>Odluka o završnom računu budžeta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