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100" w:after="0"/>
        <w:ind w:hanging="0"/>
        <w:jc w:val="right"/>
        <w:rPr/>
      </w:pPr>
      <w:r>
        <w:rPr/>
        <w:t xml:space="preserve">                                                                                      </w:t>
      </w:r>
    </w:p>
    <w:p>
      <w:pPr>
        <w:pStyle w:val="NormalWeb"/>
        <w:spacing w:before="100" w:after="0"/>
        <w:ind w:firstLine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На основу тачке 7. пододељак „Јединице локалне самоуправе до 50.000 становника“, под редним бројем 11. Одлуке Владе Републике Србије о максималном броју запослених на неодређено време у систему државних органа, систему јавних служби, систему Аутономне покрајине Војводине и систему локалне самоуправе за 2017. годину („Сл. гласник РС“ бр. 61/17, 82/17, 92/17, 11/17, 14/18, 45/18,78/18, 89/18, 102/18, 30/19, 42/19, 59/19, 79/19, 84/19 и 88/19), </w:t>
      </w:r>
      <w:r>
        <w:rPr>
          <w:rFonts w:cs="Arial" w:ascii="Arial" w:hAnsi="Arial"/>
          <w:sz w:val="22"/>
          <w:szCs w:val="22"/>
          <w:lang w:val="ru-RU"/>
        </w:rPr>
        <w:t xml:space="preserve">члана 86. Закона о локалној самоуправи („Сл. гласник РС“,  бр. 129/07, 83/14 - др. закон, 101/16 – др. закон, 47/18 и 111/21 – др. закон), Одлуке о распуштању Скупштине општине Димитровград и образовању Привременог органа општине Димитровград („Службени гласник РС“, број 94/23), Решења о именовању председника и чланова Привременог органа општине Димитровград („Службени Гласник РС“, број 94/23), члана </w:t>
      </w:r>
      <w:r>
        <w:rPr>
          <w:rFonts w:cs="Arial" w:ascii="Arial" w:hAnsi="Arial"/>
          <w:sz w:val="22"/>
          <w:szCs w:val="22"/>
        </w:rPr>
        <w:t xml:space="preserve">3, 8. и </w:t>
      </w:r>
      <w:r>
        <w:rPr>
          <w:rFonts w:cs="Arial" w:ascii="Arial" w:hAnsi="Arial"/>
          <w:sz w:val="22"/>
          <w:szCs w:val="22"/>
          <w:lang w:val="ru-RU"/>
        </w:rPr>
        <w:t xml:space="preserve">36. ст.1 Пословника привременог органа Општине Димитровград („Сл. лист општине Димитровград“,  бр. 32/23),  </w:t>
      </w:r>
      <w:r>
        <w:rPr>
          <w:rFonts w:ascii="Arial" w:hAnsi="Arial"/>
          <w:sz w:val="22"/>
          <w:szCs w:val="22"/>
        </w:rPr>
        <w:t xml:space="preserve">Привремени орган општине Димитровград на седници одржаној дана 13.12.2023. године, донео је </w:t>
      </w:r>
    </w:p>
    <w:p>
      <w:pPr>
        <w:pStyle w:val="NormalWeb"/>
        <w:spacing w:before="100" w:after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О Д Л У К У</w:t>
      </w:r>
    </w:p>
    <w:p>
      <w:pPr>
        <w:pStyle w:val="NoSpacing"/>
        <w:jc w:val="center"/>
        <w:rPr>
          <w:rFonts w:ascii="Arial" w:hAnsi="Arial"/>
        </w:rPr>
      </w:pPr>
      <w:r>
        <w:rPr>
          <w:rFonts w:cs="Times New Roman" w:ascii="Arial" w:hAnsi="Arial"/>
          <w:b/>
        </w:rPr>
        <w:t>o изменама Одлуке о максималном броју запослених на неодређено време</w:t>
      </w:r>
    </w:p>
    <w:p>
      <w:pPr>
        <w:pStyle w:val="NoSpacing"/>
        <w:jc w:val="center"/>
        <w:rPr>
          <w:rFonts w:ascii="Arial" w:hAnsi="Arial"/>
        </w:rPr>
      </w:pPr>
      <w:r>
        <w:rPr>
          <w:rFonts w:cs="Times New Roman" w:ascii="Arial" w:hAnsi="Arial"/>
          <w:b/>
        </w:rPr>
        <w:t>у организационим облицима система локалне самоуправе – Општине Димитровград</w:t>
      </w:r>
    </w:p>
    <w:p>
      <w:pPr>
        <w:pStyle w:val="NoSpacing"/>
        <w:rPr>
          <w:rFonts w:ascii="Arial" w:hAnsi="Arial" w:cs="Times New Roman"/>
          <w:b/>
          <w:b/>
        </w:rPr>
      </w:pPr>
      <w:r>
        <w:rPr>
          <w:rFonts w:cs="Times New Roman" w:ascii="Arial" w:hAnsi="Arial"/>
          <w:b/>
        </w:rPr>
      </w:r>
    </w:p>
    <w:p>
      <w:pPr>
        <w:pStyle w:val="NoSpacing"/>
        <w:jc w:val="center"/>
        <w:rPr>
          <w:b/>
          <w:b/>
          <w:bCs/>
        </w:rPr>
      </w:pPr>
      <w:r>
        <w:rPr>
          <w:rFonts w:cs="Times New Roman" w:ascii="Arial" w:hAnsi="Arial"/>
          <w:b/>
          <w:bCs/>
        </w:rPr>
        <w:t>Члан 1.</w:t>
      </w:r>
    </w:p>
    <w:p>
      <w:pPr>
        <w:pStyle w:val="NoSpacing"/>
        <w:jc w:val="center"/>
        <w:rPr>
          <w:rFonts w:ascii="Arial" w:hAnsi="Arial" w:cs="Times New Roman"/>
        </w:rPr>
      </w:pPr>
      <w:r>
        <w:rPr>
          <w:rFonts w:cs="Times New Roman" w:ascii="Arial" w:hAnsi="Arial"/>
        </w:rPr>
      </w:r>
    </w:p>
    <w:p>
      <w:pPr>
        <w:pStyle w:val="NoSpacing"/>
        <w:ind w:firstLine="720"/>
        <w:jc w:val="both"/>
        <w:rPr>
          <w:rFonts w:ascii="Arial" w:hAnsi="Arial"/>
        </w:rPr>
      </w:pPr>
      <w:r>
        <w:rPr>
          <w:rFonts w:cs="Times New Roman" w:ascii="Arial" w:hAnsi="Arial"/>
        </w:rPr>
        <w:t>У Одлуци о максималном броју запослених на неодређено време у организационим облицима система локалне самоуправе - oпштине Димитровград („Службени лист града Ниша бр. 91/17 и 125/17 и „Сл.лист општине Димитровград“, бр.10/21, 68/21 и 33/</w:t>
      </w:r>
      <w:bookmarkStart w:id="0" w:name="_GoBack"/>
      <w:bookmarkEnd w:id="0"/>
      <w:r>
        <w:rPr>
          <w:rFonts w:cs="Times New Roman" w:ascii="Arial" w:hAnsi="Arial"/>
        </w:rPr>
        <w:t>22),  члан 2.  мења се и гласи:</w:t>
      </w:r>
    </w:p>
    <w:p>
      <w:pPr>
        <w:pStyle w:val="NoSpacing"/>
        <w:ind w:firstLine="720"/>
        <w:jc w:val="both"/>
        <w:rPr>
          <w:rFonts w:ascii="Arial" w:hAnsi="Arial" w:cs="Times New Roman"/>
        </w:rPr>
      </w:pPr>
      <w:r>
        <w:rPr>
          <w:rFonts w:cs="Times New Roman" w:ascii="Arial" w:hAnsi="Arial"/>
        </w:rPr>
      </w:r>
    </w:p>
    <w:p>
      <w:pPr>
        <w:pStyle w:val="NormalWeb"/>
        <w:spacing w:before="100" w:after="0"/>
        <w:jc w:val="center"/>
        <w:rPr>
          <w:b/>
          <w:b/>
          <w:bCs/>
        </w:rPr>
      </w:pPr>
      <w:r>
        <w:rPr>
          <w:rFonts w:ascii="Arial" w:hAnsi="Arial"/>
          <w:b/>
          <w:bCs/>
          <w:sz w:val="22"/>
          <w:szCs w:val="22"/>
        </w:rPr>
        <w:t>Члан 2.</w:t>
      </w:r>
    </w:p>
    <w:p>
      <w:pPr>
        <w:pStyle w:val="NormalWeb"/>
        <w:spacing w:before="100" w:after="0"/>
        <w:ind w:firstLine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У складу са Одлуком Владе Републике Србије о максималном броју запослених на неодређено време у систему државних органа, систему јавних служби, систему Аутономне покрајине Војводине и систему локалне самоуправе за 2017. годину (Сл. гл. Р. Србије бр. 61/17, 82/17, 92/17, 11/17, 14/18, 45/18,78/18, 89/18, 102/18, 30/19, 42/19, 59/19, 79/19, 84/19 и 88/19) утврђује се максимални број запослених на неодређено време у организационим облицима Општине Димитровград, који чине систем локалне самоуправе и то : </w:t>
      </w:r>
    </w:p>
    <w:p>
      <w:pPr>
        <w:pStyle w:val="NormalWeb"/>
        <w:numPr>
          <w:ilvl w:val="0"/>
          <w:numId w:val="1"/>
        </w:numPr>
        <w:spacing w:before="10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у Општинској управи општине Димитровград - 44 запослених на неодређено време,</w:t>
      </w:r>
    </w:p>
    <w:p>
      <w:pPr>
        <w:pStyle w:val="NormalWeb"/>
        <w:numPr>
          <w:ilvl w:val="0"/>
          <w:numId w:val="1"/>
        </w:numPr>
        <w:spacing w:before="10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у ЈП „Комуналац“ Димитровград – 142 запослених на неодређено време,</w:t>
      </w:r>
    </w:p>
    <w:p>
      <w:pPr>
        <w:pStyle w:val="NormalWeb"/>
        <w:numPr>
          <w:ilvl w:val="0"/>
          <w:numId w:val="1"/>
        </w:numPr>
        <w:spacing w:before="10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у Предшколској установи „8. Септембар“- Димитровград 34 запослених на неодређено време,</w:t>
      </w:r>
    </w:p>
    <w:p>
      <w:pPr>
        <w:pStyle w:val="NormalWeb"/>
        <w:numPr>
          <w:ilvl w:val="0"/>
          <w:numId w:val="1"/>
        </w:numPr>
        <w:spacing w:before="10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у Центру за културу Димитровград - Димитровград – 10 запослених на неодређено време,</w:t>
      </w:r>
    </w:p>
    <w:p>
      <w:pPr>
        <w:pStyle w:val="NormalWeb"/>
        <w:numPr>
          <w:ilvl w:val="0"/>
          <w:numId w:val="1"/>
        </w:numPr>
        <w:spacing w:before="10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у Народној библиотеци „Детко Петров“ - 7 запослених на неодређено време,</w:t>
      </w:r>
    </w:p>
    <w:p>
      <w:pPr>
        <w:pStyle w:val="NormalWeb"/>
        <w:numPr>
          <w:ilvl w:val="0"/>
          <w:numId w:val="1"/>
        </w:numPr>
        <w:spacing w:before="10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у Туристичкој организацији „Цариброд“ - Димитровград - 9 запослених на неодређено време, </w:t>
      </w:r>
    </w:p>
    <w:p>
      <w:pPr>
        <w:pStyle w:val="NormalWeb"/>
        <w:numPr>
          <w:ilvl w:val="0"/>
          <w:numId w:val="1"/>
        </w:numPr>
        <w:spacing w:before="10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Центар за социјални рад за општину Димитровград- 4 запослена на неодређено време.</w:t>
      </w:r>
    </w:p>
    <w:p>
      <w:pPr>
        <w:pStyle w:val="NoSpacing"/>
        <w:ind w:left="720" w:hanging="0"/>
        <w:jc w:val="center"/>
        <w:rPr>
          <w:rFonts w:ascii="Arial" w:hAnsi="Arial" w:cs="Times New Roman"/>
        </w:rPr>
      </w:pPr>
      <w:r>
        <w:rPr>
          <w:rFonts w:cs="Times New Roman" w:ascii="Arial" w:hAnsi="Arial"/>
        </w:rPr>
      </w:r>
    </w:p>
    <w:p>
      <w:pPr>
        <w:pStyle w:val="NoSpacing"/>
        <w:ind w:left="4320" w:firstLine="720"/>
        <w:rPr>
          <w:b/>
          <w:b/>
          <w:bCs/>
        </w:rPr>
      </w:pPr>
      <w:r>
        <w:rPr>
          <w:rFonts w:cs="Times New Roman" w:ascii="Arial" w:hAnsi="Arial"/>
          <w:b/>
          <w:bCs/>
        </w:rPr>
        <w:t>Члан 3.</w:t>
      </w:r>
    </w:p>
    <w:p>
      <w:pPr>
        <w:pStyle w:val="NoSpacing"/>
        <w:ind w:left="4320" w:firstLine="720"/>
        <w:rPr>
          <w:rFonts w:ascii="Arial" w:hAnsi="Arial" w:cs="Times New Roman"/>
        </w:rPr>
      </w:pPr>
      <w:r>
        <w:rPr>
          <w:rFonts w:cs="Times New Roman" w:ascii="Arial" w:hAnsi="Arial"/>
        </w:rPr>
      </w:r>
    </w:p>
    <w:p>
      <w:pPr>
        <w:pStyle w:val="NoSpacing"/>
        <w:jc w:val="both"/>
        <w:rPr>
          <w:rFonts w:ascii="Arial" w:hAnsi="Arial"/>
        </w:rPr>
      </w:pPr>
      <w:r>
        <w:rPr>
          <w:rFonts w:cs="Times New Roman" w:ascii="Arial" w:hAnsi="Arial"/>
        </w:rPr>
        <w:tab/>
        <w:t>У свему осталом Одлука о максималном броју запослених на неодређено време у организационим облицима система локалне самоуправе - oпштине Димитровград („Службени лист града Ниша бр. 91/17 и 125/17 и „Сл.лист општине Димитровград“, бр.10/21, 68/21 и 33/</w:t>
      </w:r>
      <w:bookmarkStart w:id="1" w:name="_GoBack1"/>
      <w:bookmarkEnd w:id="1"/>
      <w:r>
        <w:rPr>
          <w:rFonts w:cs="Times New Roman" w:ascii="Arial" w:hAnsi="Arial"/>
        </w:rPr>
        <w:t>22),  остаје на снази.</w:t>
      </w:r>
    </w:p>
    <w:p>
      <w:pPr>
        <w:pStyle w:val="NoSpacing"/>
        <w:ind w:left="720" w:hanging="0"/>
        <w:jc w:val="both"/>
        <w:rPr>
          <w:rFonts w:ascii="Arial" w:hAnsi="Arial" w:cs="Times New Roman"/>
        </w:rPr>
      </w:pPr>
      <w:r>
        <w:rPr>
          <w:rFonts w:cs="Times New Roman" w:ascii="Arial" w:hAnsi="Arial"/>
        </w:rPr>
      </w:r>
    </w:p>
    <w:p>
      <w:pPr>
        <w:pStyle w:val="NormalWeb"/>
        <w:spacing w:before="100" w:after="0"/>
        <w:jc w:val="center"/>
        <w:rPr>
          <w:b/>
          <w:b/>
          <w:bCs/>
        </w:rPr>
      </w:pPr>
      <w:r>
        <w:rPr>
          <w:rFonts w:ascii="Arial" w:hAnsi="Arial"/>
          <w:b/>
          <w:bCs/>
          <w:sz w:val="22"/>
          <w:szCs w:val="22"/>
        </w:rPr>
        <w:t>Члан 4.</w:t>
      </w:r>
    </w:p>
    <w:p>
      <w:pPr>
        <w:pStyle w:val="NormalWeb"/>
        <w:spacing w:before="100" w:after="0"/>
        <w:ind w:firstLine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Ова Одлука ступа на снагу наредног дана од дана објављивања у “Службеном листу општине Димитровград“. </w:t>
      </w:r>
    </w:p>
    <w:p>
      <w:pPr>
        <w:pStyle w:val="NormalWeb"/>
        <w:spacing w:before="100" w:after="0"/>
        <w:ind w:firstLine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Web"/>
        <w:spacing w:before="100" w:after="0"/>
        <w:ind w:firstLine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Web"/>
        <w:spacing w:before="10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Web"/>
        <w:spacing w:before="100" w:after="0"/>
        <w:jc w:val="center"/>
        <w:rPr/>
      </w:pPr>
      <w:r>
        <w:rPr>
          <w:rFonts w:ascii="Arial" w:hAnsi="Arial"/>
          <w:i/>
          <w:iCs/>
          <w:sz w:val="22"/>
          <w:szCs w:val="22"/>
        </w:rPr>
        <w:t>О б р а з л о ж е њ е</w:t>
      </w:r>
    </w:p>
    <w:p>
      <w:pPr>
        <w:pStyle w:val="NormalWeb"/>
        <w:spacing w:before="100" w:after="0"/>
        <w:jc w:val="center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NormalWeb"/>
        <w:spacing w:before="100" w:after="0"/>
        <w:ind w:firstLine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Правни основ за доношење ове Одлуке постоји у тачки 7. пододељак „Јединице локалне самоуправе до 50.000 становника“, под редним бројем 11. </w:t>
      </w:r>
      <w:r>
        <w:rPr>
          <w:rFonts w:ascii="Arial" w:hAnsi="Arial"/>
          <w:sz w:val="22"/>
          <w:szCs w:val="22"/>
          <w:lang w:eastAsia="en-US"/>
        </w:rPr>
        <w:t xml:space="preserve">Одлуке Владе Републике Србије о максималном броју запослених на неодређено време у систему државних органа, систему јавних служби, систему Аутономне покрајине Војводине и систему локалне самоуправе за 2017. годину </w:t>
      </w:r>
      <w:r>
        <w:rPr>
          <w:rFonts w:ascii="Arial" w:hAnsi="Arial"/>
          <w:sz w:val="22"/>
          <w:szCs w:val="22"/>
        </w:rPr>
        <w:t xml:space="preserve">(„Сл. Гласник РС“, бр. 61/17, 82/17 , 92/17, 11/17, 14/18, 45/18,78/18, 89/18, 102/18, 30/19, 42/19, 59/19, 79/19, 84/19 и 88/19), </w:t>
      </w:r>
      <w:r>
        <w:rPr>
          <w:rFonts w:ascii="Arial" w:hAnsi="Arial"/>
          <w:sz w:val="22"/>
          <w:szCs w:val="22"/>
          <w:lang w:eastAsia="en-US"/>
        </w:rPr>
        <w:t xml:space="preserve">утврђен је максималан број од 250 запослених на неодређено време за </w:t>
      </w:r>
      <w:r>
        <w:rPr>
          <w:rFonts w:ascii="Arial" w:hAnsi="Arial"/>
          <w:sz w:val="22"/>
          <w:szCs w:val="22"/>
        </w:rPr>
        <w:t>у организационим облицима система локалне самоуправе – Општине Димитровград</w:t>
      </w:r>
      <w:r>
        <w:rPr>
          <w:rFonts w:ascii="Arial" w:hAnsi="Arial"/>
          <w:sz w:val="22"/>
          <w:szCs w:val="22"/>
          <w:lang w:eastAsia="en-US"/>
        </w:rPr>
        <w:t xml:space="preserve">. </w:t>
      </w:r>
    </w:p>
    <w:p>
      <w:pPr>
        <w:pStyle w:val="Normal"/>
        <w:spacing w:lineRule="auto" w:line="240" w:before="0" w:after="0"/>
        <w:ind w:right="-57" w:firstLine="737"/>
        <w:jc w:val="both"/>
        <w:rPr>
          <w:rFonts w:ascii="Arial" w:hAnsi="Arial" w:cs="Arial"/>
          <w:color w:val="000000"/>
          <w:kern w:val="2"/>
        </w:rPr>
      </w:pPr>
      <w:r>
        <w:rPr>
          <w:rFonts w:cs="Arial" w:ascii="Arial" w:hAnsi="Arial"/>
          <w:color w:val="000000"/>
          <w:kern w:val="2"/>
        </w:rPr>
        <w:t>Чланом 86. став 4. Закона о локалној самоуправи ("Сл. гласник РС", бр. 129/2007, 83/2014 - др. закон, 101/2016 - др. закон, 47/2018 и 111/2021 - др. закон) прописано је да до конституисања скупштине и избора извршних органа јединице локалне самоуправе, текуће и неодложне послове из надлежности скупштине и извршних органа јединице локалне самоуправе, обавља привремени орган јединице локалне самоуправе који чине председник и четири члана.</w:t>
      </w:r>
    </w:p>
    <w:p>
      <w:pPr>
        <w:pStyle w:val="Normal"/>
        <w:spacing w:lineRule="auto" w:line="240" w:before="0" w:after="0"/>
        <w:ind w:firstLine="737"/>
        <w:jc w:val="both"/>
        <w:rPr/>
      </w:pPr>
      <w:r>
        <w:rPr>
          <w:rFonts w:eastAsia="Calibri" w:cs="Arial" w:ascii="Arial" w:hAnsi="Arial"/>
          <w:color w:val="000000"/>
        </w:rPr>
        <w:t>Одлуком о распуштању Скупштине Општине Димитровград</w:t>
      </w:r>
      <w:r>
        <w:rPr>
          <w:rFonts w:eastAsia="Calibri" w:cs="Arial" w:ascii="Arial" w:hAnsi="Arial"/>
          <w:color w:val="000000"/>
          <w:spacing w:val="-52"/>
        </w:rPr>
        <w:t xml:space="preserve"> </w:t>
      </w:r>
      <w:r>
        <w:rPr>
          <w:rFonts w:eastAsia="Calibri" w:cs="Arial" w:ascii="Arial" w:hAnsi="Arial"/>
          <w:color w:val="000000"/>
        </w:rPr>
        <w:t>и образовању Привременог органа Општине Димитровград („Сл. гласник РС“ бр. 94/23), коју је донела</w:t>
      </w:r>
      <w:r>
        <w:rPr>
          <w:rFonts w:eastAsia="Calibri" w:cs="Arial" w:ascii="Arial" w:hAnsi="Arial"/>
          <w:color w:val="000000"/>
          <w:spacing w:val="1"/>
        </w:rPr>
        <w:t xml:space="preserve"> </w:t>
      </w:r>
      <w:r>
        <w:rPr>
          <w:rFonts w:eastAsia="Calibri" w:cs="Arial" w:ascii="Arial" w:hAnsi="Arial"/>
          <w:color w:val="000000"/>
        </w:rPr>
        <w:t>Влада Републике Србије, распуштена је Скупштина Општине Димитровград и образован Привремени</w:t>
      </w:r>
      <w:r>
        <w:rPr>
          <w:rFonts w:eastAsia="Calibri" w:cs="Arial" w:ascii="Arial" w:hAnsi="Arial"/>
          <w:color w:val="000000"/>
          <w:spacing w:val="1"/>
        </w:rPr>
        <w:t xml:space="preserve"> </w:t>
      </w:r>
      <w:r>
        <w:rPr>
          <w:rFonts w:eastAsia="Calibri" w:cs="Arial" w:ascii="Arial" w:hAnsi="Arial"/>
          <w:color w:val="000000"/>
        </w:rPr>
        <w:t>орган.</w:t>
      </w:r>
      <w:r>
        <w:rPr>
          <w:rFonts w:eastAsia="Calibri" w:cs="Arial" w:ascii="Arial" w:hAnsi="Arial"/>
          <w:color w:val="000000"/>
          <w:spacing w:val="1"/>
        </w:rPr>
        <w:t xml:space="preserve"> </w:t>
      </w:r>
      <w:r>
        <w:rPr>
          <w:rFonts w:eastAsia="Calibri" w:cs="Arial" w:ascii="Arial" w:hAnsi="Arial"/>
          <w:color w:val="000000"/>
        </w:rPr>
        <w:t>Ова</w:t>
      </w:r>
      <w:r>
        <w:rPr>
          <w:rFonts w:eastAsia="Calibri" w:cs="Arial" w:ascii="Arial" w:hAnsi="Arial"/>
          <w:color w:val="000000"/>
          <w:spacing w:val="1"/>
        </w:rPr>
        <w:t xml:space="preserve"> </w:t>
      </w:r>
      <w:r>
        <w:rPr>
          <w:rFonts w:eastAsia="Calibri" w:cs="Arial" w:ascii="Arial" w:hAnsi="Arial"/>
          <w:color w:val="000000"/>
        </w:rPr>
        <w:t>Одлука</w:t>
      </w:r>
      <w:r>
        <w:rPr>
          <w:rFonts w:eastAsia="Calibri" w:cs="Arial" w:ascii="Arial" w:hAnsi="Arial"/>
          <w:color w:val="000000"/>
          <w:spacing w:val="1"/>
        </w:rPr>
        <w:t xml:space="preserve"> </w:t>
      </w:r>
      <w:r>
        <w:rPr>
          <w:rFonts w:eastAsia="Calibri" w:cs="Arial" w:ascii="Arial" w:hAnsi="Arial"/>
          <w:color w:val="000000"/>
        </w:rPr>
        <w:t>ступила</w:t>
      </w:r>
      <w:r>
        <w:rPr>
          <w:rFonts w:eastAsia="Calibri" w:cs="Arial" w:ascii="Arial" w:hAnsi="Arial"/>
          <w:color w:val="000000"/>
          <w:spacing w:val="1"/>
        </w:rPr>
        <w:t xml:space="preserve"> </w:t>
      </w:r>
      <w:r>
        <w:rPr>
          <w:rFonts w:eastAsia="Calibri" w:cs="Arial" w:ascii="Arial" w:hAnsi="Arial"/>
          <w:color w:val="000000"/>
        </w:rPr>
        <w:t>је</w:t>
      </w:r>
      <w:r>
        <w:rPr>
          <w:rFonts w:eastAsia="Calibri" w:cs="Arial" w:ascii="Arial" w:hAnsi="Arial"/>
          <w:color w:val="000000"/>
          <w:spacing w:val="1"/>
        </w:rPr>
        <w:t xml:space="preserve"> </w:t>
      </w:r>
      <w:r>
        <w:rPr>
          <w:rFonts w:eastAsia="Calibri" w:cs="Arial" w:ascii="Arial" w:hAnsi="Arial"/>
          <w:color w:val="000000"/>
        </w:rPr>
        <w:t>на</w:t>
      </w:r>
      <w:r>
        <w:rPr>
          <w:rFonts w:eastAsia="Calibri" w:cs="Arial" w:ascii="Arial" w:hAnsi="Arial"/>
          <w:color w:val="000000"/>
          <w:spacing w:val="1"/>
        </w:rPr>
        <w:t xml:space="preserve"> </w:t>
      </w:r>
      <w:r>
        <w:rPr>
          <w:rFonts w:eastAsia="Calibri" w:cs="Arial" w:ascii="Arial" w:hAnsi="Arial"/>
          <w:color w:val="000000"/>
        </w:rPr>
        <w:t>снагу</w:t>
      </w:r>
      <w:r>
        <w:rPr>
          <w:rFonts w:eastAsia="Calibri" w:cs="Arial" w:ascii="Arial" w:hAnsi="Arial"/>
          <w:color w:val="000000"/>
          <w:spacing w:val="1"/>
        </w:rPr>
        <w:t xml:space="preserve"> </w:t>
      </w:r>
      <w:r>
        <w:rPr>
          <w:rFonts w:eastAsia="Calibri" w:cs="Arial" w:ascii="Arial" w:hAnsi="Arial"/>
          <w:color w:val="000000"/>
        </w:rPr>
        <w:t>30.10.2023.године.</w:t>
      </w:r>
      <w:r>
        <w:rPr>
          <w:rFonts w:eastAsia="Calibri" w:cs="Arial" w:ascii="Arial" w:hAnsi="Arial"/>
          <w:color w:val="000000"/>
          <w:spacing w:val="1"/>
        </w:rPr>
        <w:t xml:space="preserve"> </w:t>
      </w:r>
      <w:r>
        <w:rPr>
          <w:rFonts w:eastAsia="Calibri" w:cs="Arial" w:ascii="Arial" w:hAnsi="Arial"/>
          <w:color w:val="000000"/>
        </w:rPr>
        <w:t>Такође,</w:t>
      </w:r>
      <w:r>
        <w:rPr>
          <w:rFonts w:eastAsia="Calibri" w:cs="Arial" w:ascii="Arial" w:hAnsi="Arial"/>
          <w:color w:val="000000"/>
          <w:spacing w:val="1"/>
        </w:rPr>
        <w:t xml:space="preserve"> </w:t>
      </w:r>
      <w:r>
        <w:rPr>
          <w:rFonts w:eastAsia="Calibri" w:cs="Arial" w:ascii="Arial" w:hAnsi="Arial"/>
          <w:color w:val="000000"/>
        </w:rPr>
        <w:t>Решење</w:t>
      </w:r>
      <w:r>
        <w:rPr>
          <w:rFonts w:eastAsia="Calibri" w:cs="Arial" w:ascii="Arial" w:hAnsi="Arial"/>
          <w:color w:val="000000"/>
          <w:spacing w:val="1"/>
        </w:rPr>
        <w:t xml:space="preserve"> </w:t>
      </w:r>
      <w:r>
        <w:rPr>
          <w:rFonts w:eastAsia="Calibri" w:cs="Arial" w:ascii="Arial" w:hAnsi="Arial"/>
          <w:color w:val="000000"/>
        </w:rPr>
        <w:t>о</w:t>
      </w:r>
      <w:r>
        <w:rPr>
          <w:rFonts w:eastAsia="Calibri" w:cs="Arial" w:ascii="Arial" w:hAnsi="Arial"/>
          <w:color w:val="000000"/>
          <w:spacing w:val="1"/>
        </w:rPr>
        <w:t xml:space="preserve"> </w:t>
      </w:r>
      <w:r>
        <w:rPr>
          <w:rFonts w:eastAsia="Calibri" w:cs="Arial" w:ascii="Arial" w:hAnsi="Arial"/>
          <w:color w:val="000000"/>
        </w:rPr>
        <w:t>именовању</w:t>
      </w:r>
      <w:r>
        <w:rPr>
          <w:rFonts w:eastAsia="Calibri" w:cs="Arial" w:ascii="Arial" w:hAnsi="Arial"/>
          <w:color w:val="000000"/>
          <w:spacing w:val="1"/>
        </w:rPr>
        <w:t xml:space="preserve"> </w:t>
      </w:r>
      <w:r>
        <w:rPr>
          <w:rFonts w:eastAsia="Calibri" w:cs="Arial" w:ascii="Arial" w:hAnsi="Arial"/>
          <w:color w:val="000000"/>
        </w:rPr>
        <w:t>председника и чланова Привременог органа општине Димитровград ступило је на снагу даном ступања</w:t>
      </w:r>
      <w:r>
        <w:rPr>
          <w:rFonts w:eastAsia="Calibri" w:cs="Arial" w:ascii="Arial" w:hAnsi="Arial"/>
          <w:color w:val="000000"/>
          <w:spacing w:val="1"/>
        </w:rPr>
        <w:t xml:space="preserve"> </w:t>
      </w:r>
      <w:r>
        <w:rPr>
          <w:rFonts w:eastAsia="Calibri" w:cs="Arial" w:ascii="Arial" w:hAnsi="Arial"/>
          <w:color w:val="000000"/>
        </w:rPr>
        <w:t>наведене</w:t>
      </w:r>
      <w:r>
        <w:rPr>
          <w:rFonts w:eastAsia="Calibri" w:cs="Arial" w:ascii="Arial" w:hAnsi="Arial"/>
          <w:color w:val="000000"/>
          <w:spacing w:val="14"/>
        </w:rPr>
        <w:t xml:space="preserve"> </w:t>
      </w:r>
      <w:r>
        <w:rPr>
          <w:rFonts w:eastAsia="Calibri" w:cs="Arial" w:ascii="Arial" w:hAnsi="Arial"/>
          <w:color w:val="000000"/>
        </w:rPr>
        <w:t>Одлуке.</w:t>
      </w:r>
    </w:p>
    <w:p>
      <w:pPr>
        <w:pStyle w:val="NormalWeb"/>
        <w:spacing w:lineRule="auto" w:line="240" w:before="0" w:after="0"/>
        <w:ind w:firstLine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Чланом 3. Пословника Привременог органа општине Димитровград („Службени лист општине Димитровград“, бр.32/23), прописано је да Привремени орган општине Димитровград између осталог, обавља и послове из надлежности Скупштине општине Димитровград, који су утврђени законом, Статутом општине Димитровград и другим позитивним прописима до конституисања Скупштине општине.</w:t>
      </w:r>
    </w:p>
    <w:p>
      <w:pPr>
        <w:pStyle w:val="NormalWeb"/>
        <w:spacing w:before="100" w:after="0"/>
        <w:ind w:firstLine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Чланом 8. Пословника Привременог органа општине Димитровград („Службени лист општине Димитровград“, бр.32/23), прописано је да Председник Привременог органа представља и организује рад Привременог органа, председава његовим седницама и потписује акта која доноси Привремени орган.</w:t>
      </w:r>
    </w:p>
    <w:p>
      <w:pPr>
        <w:pStyle w:val="NormalWeb"/>
        <w:spacing w:lineRule="auto" w:line="240" w:before="0" w:after="0"/>
        <w:ind w:firstLine="72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  <w:lang w:eastAsia="en-US"/>
        </w:rPr>
        <w:t xml:space="preserve">У члану 36. ст.1. Пословника Привременог органа Општине Димитровград </w:t>
      </w:r>
      <w:r>
        <w:rPr>
          <w:rFonts w:eastAsia="Arial" w:cs="Arial" w:ascii="Arial" w:hAnsi="Arial"/>
          <w:color w:val="000000"/>
          <w:sz w:val="22"/>
          <w:szCs w:val="22"/>
          <w:highlight w:val="white"/>
          <w:lang w:eastAsia="en-US"/>
        </w:rPr>
        <w:t>(„Сл. лист општине Димитровград“, бр. 32/23),</w:t>
      </w:r>
      <w:r>
        <w:rPr>
          <w:rFonts w:eastAsia="Arial" w:cs="Arial" w:ascii="Arial" w:hAnsi="Arial"/>
          <w:color w:val="000000"/>
          <w:spacing w:val="-1"/>
          <w:sz w:val="22"/>
          <w:szCs w:val="22"/>
          <w:lang w:eastAsia="en-US"/>
        </w:rPr>
        <w:t xml:space="preserve"> прописано је да Привремени орган из надлежности Скупштине општине и извршних органа општине доноси Пословник Привременог органа, одлуке, програме, решења, закључке, препоруке, мишљења и друга акта и даје аутентична тумачења аката које доноси.</w:t>
      </w:r>
    </w:p>
    <w:p>
      <w:pPr>
        <w:pStyle w:val="NormalWeb"/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Основни разлог за доношење ове одлуке je ефикасније организовање послова у организационим облицима које оснива Скупштина општине Димитровград.</w:t>
      </w:r>
    </w:p>
    <w:p>
      <w:pPr>
        <w:pStyle w:val="NormalWeb"/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На основу свега напред наведеног донета је одлука као у диспозитиву ове Одлуке.</w:t>
      </w:r>
    </w:p>
    <w:p>
      <w:pPr>
        <w:pStyle w:val="NormalWeb"/>
        <w:spacing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Web"/>
        <w:spacing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0" w:after="0"/>
        <w:rPr>
          <w:rFonts w:ascii="Arial" w:hAnsi="Arial" w:eastAsia="Calibri" w:cs="Arial"/>
          <w:color w:val="000000"/>
        </w:rPr>
      </w:pPr>
      <w:r>
        <w:rPr>
          <w:rFonts w:eastAsia="Calibri" w:cs="Arial" w:ascii="Arial" w:hAnsi="Arial"/>
          <w:color w:val="000000"/>
        </w:rPr>
      </w:r>
    </w:p>
    <w:p>
      <w:pPr>
        <w:pStyle w:val="Normal"/>
        <w:spacing w:before="0" w:after="0"/>
        <w:rPr>
          <w:rFonts w:ascii="Arial" w:hAnsi="Arial" w:eastAsia="Calibri" w:cs="Arial"/>
          <w:color w:val="000000"/>
        </w:rPr>
      </w:pPr>
      <w:r>
        <w:rPr>
          <w:rFonts w:eastAsia="Calibri" w:cs="Arial" w:ascii="Arial" w:hAnsi="Arial"/>
          <w:color w:val="000000"/>
        </w:rPr>
      </w:r>
    </w:p>
    <w:p>
      <w:pPr>
        <w:pStyle w:val="Normal"/>
        <w:spacing w:before="0" w:after="0"/>
        <w:rPr/>
      </w:pPr>
      <w:r>
        <w:rPr>
          <w:rFonts w:eastAsia="Calibri" w:cs="Arial" w:ascii="Arial" w:hAnsi="Arial"/>
          <w:color w:val="000000"/>
        </w:rPr>
        <w:t>Број:</w:t>
      </w:r>
      <w:r>
        <w:rPr>
          <w:rFonts w:eastAsia="Calibri" w:cs="Arial" w:ascii="Arial" w:hAnsi="Arial"/>
          <w:color w:val="000000"/>
          <w:spacing w:val="-1"/>
        </w:rPr>
        <w:t xml:space="preserve"> </w:t>
      </w:r>
      <w:r>
        <w:rPr>
          <w:rFonts w:eastAsia="Arial" w:cs="Arial" w:ascii="Arial" w:hAnsi="Arial"/>
          <w:color w:val="000000"/>
          <w:spacing w:val="-1"/>
        </w:rPr>
        <w:t>06-</w:t>
      </w:r>
      <w:r>
        <w:rPr>
          <w:rFonts w:eastAsia="Arial" w:cs="Arial" w:ascii="Arial" w:hAnsi="Arial"/>
          <w:color w:val="000000"/>
          <w:spacing w:val="-1"/>
        </w:rPr>
        <w:t>344</w:t>
      </w:r>
      <w:r>
        <w:rPr>
          <w:rFonts w:eastAsia="Arial" w:cs="Arial" w:ascii="Arial" w:hAnsi="Arial"/>
          <w:color w:val="000000"/>
          <w:spacing w:val="-1"/>
        </w:rPr>
        <w:t>/2023-17/8-</w:t>
      </w:r>
      <w:r>
        <w:rPr>
          <w:rFonts w:eastAsia="Arial" w:cs="Arial" w:ascii="Arial" w:hAnsi="Arial"/>
          <w:color w:val="000000"/>
          <w:spacing w:val="-1"/>
        </w:rPr>
        <w:t>4</w:t>
      </w:r>
    </w:p>
    <w:p>
      <w:pPr>
        <w:pStyle w:val="Normal"/>
        <w:spacing w:before="0" w:after="0"/>
        <w:ind w:right="2283" w:hanging="0"/>
        <w:rPr>
          <w:rFonts w:ascii="Arial" w:hAnsi="Arial" w:eastAsia="Calibri" w:cs="Arial"/>
          <w:color w:val="000000"/>
        </w:rPr>
      </w:pPr>
      <w:r>
        <w:rPr>
          <w:rFonts w:eastAsia="Calibri" w:cs="Arial" w:ascii="Arial" w:hAnsi="Arial"/>
          <w:color w:val="000000"/>
        </w:rPr>
        <w:t>У Димитровграду,</w:t>
      </w:r>
    </w:p>
    <w:p>
      <w:pPr>
        <w:pStyle w:val="Normal"/>
        <w:spacing w:before="0" w:after="0"/>
        <w:ind w:right="2283" w:hanging="0"/>
        <w:jc w:val="both"/>
        <w:rPr>
          <w:rFonts w:ascii="Arial" w:hAnsi="Arial"/>
        </w:rPr>
      </w:pPr>
      <w:r>
        <w:rPr>
          <w:rFonts w:eastAsia="Calibri" w:cs="Arial" w:ascii="Arial" w:hAnsi="Arial"/>
          <w:color w:val="000000"/>
        </w:rPr>
        <w:t>Дана 13.12.2023. године</w:t>
      </w:r>
      <w:r>
        <w:rPr>
          <w:rFonts w:eastAsia="Calibri" w:cs="Arial" w:ascii="Arial" w:hAnsi="Arial"/>
          <w:color w:val="000000"/>
          <w:spacing w:val="1"/>
        </w:rPr>
        <w:t xml:space="preserve"> </w:t>
      </w:r>
    </w:p>
    <w:p>
      <w:pPr>
        <w:pStyle w:val="NoSpacing"/>
        <w:rPr>
          <w:rFonts w:ascii="Arial" w:hAnsi="Arial" w:cs="Times New Roman"/>
          <w:b/>
          <w:b/>
        </w:rPr>
      </w:pPr>
      <w:r>
        <w:rPr>
          <w:rFonts w:cs="Times New Roman" w:ascii="Arial" w:hAnsi="Arial"/>
          <w:b/>
        </w:rPr>
      </w:r>
    </w:p>
    <w:p>
      <w:pPr>
        <w:pStyle w:val="NoSpacing"/>
        <w:rPr>
          <w:rFonts w:ascii="Arial" w:hAnsi="Arial" w:cs="Times New Roman"/>
          <w:b/>
          <w:b/>
        </w:rPr>
      </w:pPr>
      <w:r>
        <w:rPr>
          <w:rFonts w:cs="Times New Roman" w:ascii="Arial" w:hAnsi="Arial"/>
          <w:b/>
        </w:rPr>
      </w:r>
    </w:p>
    <w:p>
      <w:pPr>
        <w:pStyle w:val="Normal"/>
        <w:ind w:left="0" w:right="2283" w:hanging="0"/>
        <w:jc w:val="both"/>
        <w:rPr/>
      </w:pPr>
      <w:r>
        <w:rPr>
          <w:rFonts w:eastAsia="Arial" w:cs="Arial" w:ascii="Arial" w:hAnsi="Arial"/>
          <w:sz w:val="22"/>
          <w:szCs w:val="22"/>
          <w:lang w:val="sr-RS"/>
        </w:rPr>
        <w:tab/>
        <w:tab/>
        <w:tab/>
        <w:tab/>
        <w:t xml:space="preserve">  </w:t>
      </w:r>
      <w:r>
        <w:rPr>
          <w:rFonts w:cs="Arial" w:ascii="Arial" w:hAnsi="Arial"/>
          <w:sz w:val="22"/>
          <w:szCs w:val="22"/>
        </w:rPr>
        <w:t>ПРИВРЕМЕНИ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ОРГАН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ОПШТИНЕ</w:t>
      </w:r>
      <w:r>
        <w:rPr>
          <w:rFonts w:cs="Arial" w:ascii="Arial" w:hAnsi="Arial"/>
          <w:spacing w:val="-5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  <w:lang w:val="sr-RS"/>
        </w:rPr>
        <w:t>ДИМИТРОВГРАД</w:t>
      </w:r>
    </w:p>
    <w:p>
      <w:pPr>
        <w:pStyle w:val="Tijeloteksta"/>
        <w:ind w:left="0" w:right="2283" w:hanging="0"/>
        <w:jc w:val="center"/>
        <w:rPr>
          <w:rFonts w:ascii="Arial" w:hAnsi="Arial" w:cs="Arial"/>
          <w:sz w:val="22"/>
          <w:szCs w:val="22"/>
          <w:lang w:val="sr-RS"/>
        </w:rPr>
      </w:pPr>
      <w:r>
        <w:rPr>
          <w:rFonts w:cs="Arial" w:ascii="Arial" w:hAnsi="Arial"/>
          <w:sz w:val="22"/>
          <w:szCs w:val="22"/>
          <w:lang w:val="sr-RS"/>
        </w:rPr>
      </w:r>
    </w:p>
    <w:p>
      <w:pPr>
        <w:pStyle w:val="Normal"/>
        <w:spacing w:before="22" w:after="0"/>
        <w:ind w:left="0" w:right="216" w:hanging="0"/>
        <w:jc w:val="center"/>
        <w:rPr/>
      </w:pPr>
      <w:r>
        <w:rPr>
          <w:rFonts w:cs="Arial" w:ascii="Arial" w:hAnsi="Arial"/>
          <w:sz w:val="22"/>
          <w:szCs w:val="22"/>
          <w:lang w:val="sr-RS"/>
        </w:rPr>
        <w:tab/>
        <w:tab/>
        <w:tab/>
        <w:tab/>
        <w:tab/>
        <w:tab/>
        <w:tab/>
        <w:t xml:space="preserve">   </w:t>
      </w:r>
      <w:r>
        <w:rPr>
          <w:rFonts w:cs="Arial" w:ascii="Arial" w:hAnsi="Arial"/>
          <w:sz w:val="22"/>
          <w:szCs w:val="22"/>
        </w:rPr>
        <w:t>ПРЕДСЕДНИК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ПРИВРЕМЕНОГ</w:t>
      </w:r>
      <w:r>
        <w:rPr>
          <w:rFonts w:cs="Arial" w:ascii="Arial" w:hAnsi="Arial"/>
          <w:spacing w:val="-6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ОРГАНА</w:t>
      </w:r>
    </w:p>
    <w:p>
      <w:pPr>
        <w:pStyle w:val="Normal"/>
        <w:widowControl w:val="false"/>
        <w:spacing w:before="12" w:after="0"/>
        <w:ind w:left="5630" w:right="149" w:hanging="0"/>
        <w:jc w:val="center"/>
        <w:textAlignment w:val="baseline"/>
        <w:rPr>
          <w:rFonts w:ascii="Arial" w:hAnsi="Arial" w:cs="Arial"/>
          <w:sz w:val="22"/>
          <w:szCs w:val="22"/>
          <w:lang w:val="sr-RS"/>
        </w:rPr>
      </w:pPr>
      <w:r>
        <w:rPr>
          <w:rFonts w:cs="Times New Roman" w:ascii="Arial" w:hAnsi="Arial"/>
          <w:sz w:val="22"/>
          <w:szCs w:val="22"/>
          <w:lang w:val="sr-RS"/>
        </w:rPr>
        <w:t>Владица Димитров</w:t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55d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 w:asciiTheme="minorHAnsi" w:hAnsiTheme="minorHAnsi"/>
      <w:color w:val="auto"/>
      <w:kern w:val="0"/>
      <w:sz w:val="22"/>
      <w:szCs w:val="22"/>
      <w:lang w:val="en-US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 w:customStyle="1">
    <w:name w:val="Stil naslova"/>
    <w:basedOn w:val="Normal"/>
    <w:next w:val="Tijeloteksta"/>
    <w:qFormat/>
    <w:rsid w:val="007f40a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rsid w:val="007f40a0"/>
    <w:pPr>
      <w:spacing w:before="0" w:after="140"/>
    </w:pPr>
    <w:rPr/>
  </w:style>
  <w:style w:type="paragraph" w:styleId="Popis">
    <w:name w:val="List"/>
    <w:basedOn w:val="Tijeloteksta"/>
    <w:rsid w:val="007f40a0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7f40a0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f40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be55d1"/>
    <w:pPr>
      <w:spacing w:lineRule="atLeast" w:line="100" w:before="10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be55d1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SimSun" w:cs="Calibri" w:asciiTheme="minorHAnsi" w:hAnsiTheme="minorHAnsi"/>
      <w:color w:val="auto"/>
      <w:kern w:val="0"/>
      <w:sz w:val="22"/>
      <w:szCs w:val="22"/>
      <w:lang w:val="en-US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LibreOffice/6.4.4.2$Windows_X86_64 LibreOffice_project/3d775be2011f3886db32dfd395a6a6d1ca2630ff</Application>
  <Pages>2</Pages>
  <Words>827</Words>
  <Characters>5047</Characters>
  <CharactersWithSpaces>5957</CharactersWithSpaces>
  <Paragraphs>35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2023-12-11T13:06:00Z</dcterms:created>
  <dc:creator>Svetlance</dc:creator>
  <dc:description/>
  <dc:language>sr-Latn-RS</dc:language>
  <cp:lastModifiedBy/>
  <dcterms:modified xsi:type="dcterms:W3CDTF">2023-12-14T08:11:54Z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