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D1" w:rsidRDefault="00DE3CFA">
      <w:pPr>
        <w:pStyle w:val="Heading2"/>
        <w:spacing w:before="120" w:after="120"/>
        <w:jc w:val="both"/>
      </w:pPr>
      <w:proofErr w:type="spellStart"/>
      <w:r>
        <w:rPr>
          <w:rFonts w:ascii="Arial" w:hAnsi="Arial" w:cs="Arial"/>
          <w:b w:val="0"/>
          <w:sz w:val="22"/>
          <w:szCs w:val="22"/>
        </w:rPr>
        <w:t>Општинска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управа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b w:val="0"/>
          <w:sz w:val="22"/>
          <w:szCs w:val="22"/>
        </w:rPr>
        <w:t>Општине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Димитровград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b w:val="0"/>
          <w:sz w:val="22"/>
          <w:szCs w:val="22"/>
        </w:rPr>
        <w:t>Одељење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за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привреду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b w:val="0"/>
          <w:sz w:val="22"/>
          <w:szCs w:val="22"/>
        </w:rPr>
        <w:t>финансије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, у </w:t>
      </w:r>
      <w:proofErr w:type="spellStart"/>
      <w:r>
        <w:rPr>
          <w:rFonts w:ascii="Arial" w:hAnsi="Arial" w:cs="Arial"/>
          <w:b w:val="0"/>
          <w:sz w:val="22"/>
          <w:szCs w:val="22"/>
        </w:rPr>
        <w:t>поступку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принудне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наплате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јавних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прихода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из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непокретности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пореског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обвезника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Ерида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Трејд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ЕАД </w:t>
      </w:r>
      <w:proofErr w:type="spellStart"/>
      <w:r>
        <w:rPr>
          <w:rFonts w:ascii="Arial" w:hAnsi="Arial" w:cs="Arial"/>
          <w:b w:val="0"/>
          <w:sz w:val="22"/>
          <w:szCs w:val="22"/>
        </w:rPr>
        <w:t>из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sz w:val="22"/>
          <w:szCs w:val="22"/>
        </w:rPr>
        <w:t>Димитровграда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b w:val="0"/>
          <w:sz w:val="22"/>
          <w:szCs w:val="22"/>
        </w:rPr>
        <w:t>на</w:t>
      </w:r>
      <w:proofErr w:type="spellEnd"/>
      <w:proofErr w:type="gram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основу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члана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2а и </w:t>
      </w:r>
      <w:proofErr w:type="spellStart"/>
      <w:r>
        <w:rPr>
          <w:rFonts w:ascii="Arial" w:hAnsi="Arial" w:cs="Arial"/>
          <w:b w:val="0"/>
          <w:sz w:val="22"/>
          <w:szCs w:val="22"/>
        </w:rPr>
        <w:t>члана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105. </w:t>
      </w:r>
      <w:proofErr w:type="gramStart"/>
      <w:r>
        <w:rPr>
          <w:rFonts w:ascii="Arial" w:hAnsi="Arial" w:cs="Arial"/>
          <w:b w:val="0"/>
          <w:sz w:val="22"/>
          <w:szCs w:val="22"/>
        </w:rPr>
        <w:t>и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108. </w:t>
      </w:r>
      <w:proofErr w:type="spellStart"/>
      <w:proofErr w:type="gramStart"/>
      <w:r>
        <w:rPr>
          <w:rFonts w:ascii="Arial" w:hAnsi="Arial" w:cs="Arial"/>
          <w:b w:val="0"/>
          <w:sz w:val="22"/>
          <w:szCs w:val="22"/>
        </w:rPr>
        <w:t>став</w:t>
      </w:r>
      <w:proofErr w:type="spellEnd"/>
      <w:proofErr w:type="gramEnd"/>
      <w:r>
        <w:rPr>
          <w:rFonts w:ascii="Arial" w:hAnsi="Arial" w:cs="Arial"/>
          <w:b w:val="0"/>
          <w:sz w:val="22"/>
          <w:szCs w:val="22"/>
        </w:rPr>
        <w:t xml:space="preserve"> 2.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Закона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b w:val="0"/>
          <w:sz w:val="22"/>
          <w:szCs w:val="22"/>
        </w:rPr>
        <w:t>пореском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поступку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b w:val="0"/>
          <w:sz w:val="22"/>
          <w:szCs w:val="22"/>
        </w:rPr>
        <w:t>пореској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администрацији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(„</w:t>
      </w:r>
      <w:proofErr w:type="spellStart"/>
      <w:r>
        <w:rPr>
          <w:rFonts w:ascii="Arial" w:hAnsi="Arial" w:cs="Arial"/>
          <w:b w:val="0"/>
          <w:sz w:val="22"/>
          <w:szCs w:val="22"/>
        </w:rPr>
        <w:t>Службени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гласник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РС“,</w:t>
      </w:r>
      <w:proofErr w:type="spellStart"/>
      <w:r>
        <w:rPr>
          <w:rFonts w:ascii="Arial" w:hAnsi="Arial" w:cs="Arial"/>
          <w:b w:val="0"/>
          <w:sz w:val="22"/>
          <w:szCs w:val="22"/>
        </w:rPr>
        <w:t>бр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. 80/2002, 84/2002, 23/2003, 70/2003, 55/2004, 61/2005, 63/2006, 61/2007, 20/2009, 72/2009, 53/2010, 101/2011 и 2/2012 и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93/2012, 47/2013, 108/2013, 68/2014, 105/2014, 91/2015 –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2"/>
          <w:szCs w:val="22"/>
          <w:lang w:val="bg-BG"/>
        </w:rPr>
        <w:t>аутен</w:t>
      </w:r>
      <w:proofErr w:type="spellStart"/>
      <w:r>
        <w:rPr>
          <w:rFonts w:ascii="Arial" w:hAnsi="Arial" w:cs="Arial"/>
          <w:b w:val="0"/>
          <w:bCs w:val="0"/>
          <w:color w:val="000000"/>
          <w:sz w:val="22"/>
          <w:szCs w:val="22"/>
        </w:rPr>
        <w:t>тично</w:t>
      </w:r>
      <w:proofErr w:type="spellEnd"/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22"/>
          <w:szCs w:val="22"/>
        </w:rPr>
        <w:t>тумачење</w:t>
      </w:r>
      <w:proofErr w:type="spellEnd"/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, 112/2015, 15/2016, 108/2016, 30/2018 </w:t>
      </w:r>
      <w:proofErr w:type="spellStart"/>
      <w:r>
        <w:rPr>
          <w:rFonts w:ascii="Arial" w:hAnsi="Arial" w:cs="Arial"/>
          <w:b w:val="0"/>
          <w:bCs w:val="0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95/2018</w:t>
      </w:r>
      <w:r>
        <w:rPr>
          <w:rFonts w:ascii="Arial" w:hAnsi="Arial" w:cs="Arial"/>
          <w:b w:val="0"/>
          <w:sz w:val="22"/>
          <w:szCs w:val="22"/>
        </w:rPr>
        <w:t xml:space="preserve">) и </w:t>
      </w:r>
      <w:proofErr w:type="spellStart"/>
      <w:r>
        <w:rPr>
          <w:rFonts w:ascii="Arial" w:hAnsi="Arial" w:cs="Arial"/>
          <w:b w:val="0"/>
          <w:sz w:val="22"/>
          <w:szCs w:val="22"/>
        </w:rPr>
        <w:t>члана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192. </w:t>
      </w:r>
      <w:proofErr w:type="spellStart"/>
      <w:proofErr w:type="gramStart"/>
      <w:r>
        <w:rPr>
          <w:rFonts w:ascii="Arial" w:hAnsi="Arial" w:cs="Arial"/>
          <w:b w:val="0"/>
          <w:sz w:val="22"/>
          <w:szCs w:val="22"/>
        </w:rPr>
        <w:t>Закона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о </w:t>
      </w:r>
      <w:proofErr w:type="spellStart"/>
      <w:r>
        <w:rPr>
          <w:rFonts w:ascii="Arial" w:hAnsi="Arial" w:cs="Arial"/>
          <w:b w:val="0"/>
          <w:sz w:val="22"/>
          <w:szCs w:val="22"/>
        </w:rPr>
        <w:t>општем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управном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поступку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(„</w:t>
      </w:r>
      <w:proofErr w:type="spellStart"/>
      <w:r>
        <w:rPr>
          <w:rFonts w:ascii="Arial" w:hAnsi="Arial" w:cs="Arial"/>
          <w:b w:val="0"/>
          <w:sz w:val="22"/>
          <w:szCs w:val="22"/>
        </w:rPr>
        <w:t>Службени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Службени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гласник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РС“, </w:t>
      </w:r>
      <w:proofErr w:type="spellStart"/>
      <w:r>
        <w:rPr>
          <w:rFonts w:ascii="Arial" w:hAnsi="Arial" w:cs="Arial"/>
          <w:b w:val="0"/>
          <w:sz w:val="22"/>
          <w:szCs w:val="22"/>
        </w:rPr>
        <w:t>бр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. 18/2016.), </w:t>
      </w:r>
      <w:proofErr w:type="spellStart"/>
      <w:r>
        <w:rPr>
          <w:rFonts w:ascii="Arial" w:hAnsi="Arial" w:cs="Arial"/>
          <w:b w:val="0"/>
          <w:sz w:val="22"/>
          <w:szCs w:val="22"/>
        </w:rPr>
        <w:t>дана</w:t>
      </w:r>
      <w:proofErr w:type="spellEnd"/>
      <w:r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9110F1">
        <w:rPr>
          <w:rFonts w:ascii="Arial" w:hAnsi="Arial" w:cs="Arial"/>
          <w:b w:val="0"/>
          <w:color w:val="000000"/>
          <w:sz w:val="22"/>
          <w:szCs w:val="22"/>
        </w:rPr>
        <w:t>09</w:t>
      </w:r>
      <w:r w:rsidR="009110F1">
        <w:rPr>
          <w:rFonts w:ascii="Arial" w:hAnsi="Arial" w:cs="Arial"/>
          <w:b w:val="0"/>
          <w:sz w:val="22"/>
          <w:szCs w:val="22"/>
        </w:rPr>
        <w:t>.12</w:t>
      </w:r>
      <w:r>
        <w:rPr>
          <w:rFonts w:ascii="Arial" w:hAnsi="Arial" w:cs="Arial"/>
          <w:b w:val="0"/>
          <w:sz w:val="22"/>
          <w:szCs w:val="22"/>
        </w:rPr>
        <w:t>.2021.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sz w:val="22"/>
          <w:szCs w:val="22"/>
        </w:rPr>
        <w:t>године</w:t>
      </w:r>
      <w:proofErr w:type="spellEnd"/>
      <w:proofErr w:type="gramEnd"/>
      <w:r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 w:val="0"/>
          <w:sz w:val="22"/>
          <w:szCs w:val="22"/>
        </w:rPr>
        <w:t>доноси</w:t>
      </w:r>
      <w:proofErr w:type="spellEnd"/>
    </w:p>
    <w:p w:rsidR="00A161D1" w:rsidRDefault="00A161D1">
      <w:pPr>
        <w:pStyle w:val="Heading2"/>
        <w:spacing w:before="120" w:after="120"/>
        <w:jc w:val="both"/>
        <w:rPr>
          <w:rFonts w:ascii="Arial" w:hAnsi="Arial" w:cs="Arial"/>
          <w:b w:val="0"/>
          <w:sz w:val="22"/>
          <w:szCs w:val="22"/>
        </w:rPr>
      </w:pPr>
    </w:p>
    <w:p w:rsidR="00A161D1" w:rsidRDefault="00DE3CFA">
      <w:pPr>
        <w:pStyle w:val="Heading2"/>
        <w:spacing w:before="0" w:after="0"/>
        <w:jc w:val="center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О Г Л А С</w:t>
      </w:r>
    </w:p>
    <w:p w:rsidR="00A161D1" w:rsidRDefault="00DE3CFA">
      <w:pPr>
        <w:pStyle w:val="Heading2"/>
        <w:spacing w:before="0" w:after="0"/>
        <w:jc w:val="center"/>
        <w:rPr>
          <w:rFonts w:ascii="Arial" w:hAnsi="Arial" w:cs="Arial"/>
          <w:bCs w:val="0"/>
          <w:sz w:val="22"/>
          <w:szCs w:val="22"/>
        </w:rPr>
      </w:pPr>
      <w:proofErr w:type="gramStart"/>
      <w:r>
        <w:rPr>
          <w:rFonts w:ascii="Arial" w:hAnsi="Arial" w:cs="Arial"/>
          <w:bCs w:val="0"/>
          <w:sz w:val="22"/>
          <w:szCs w:val="22"/>
        </w:rPr>
        <w:t>о</w:t>
      </w:r>
      <w:proofErr w:type="gramEnd"/>
      <w:r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 w:val="0"/>
          <w:sz w:val="22"/>
          <w:szCs w:val="22"/>
        </w:rPr>
        <w:t>продаји</w:t>
      </w:r>
      <w:proofErr w:type="spellEnd"/>
      <w:r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 w:val="0"/>
          <w:sz w:val="22"/>
          <w:szCs w:val="22"/>
        </w:rPr>
        <w:t>непокретности</w:t>
      </w:r>
      <w:proofErr w:type="spellEnd"/>
      <w:r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 w:val="0"/>
          <w:sz w:val="22"/>
          <w:szCs w:val="22"/>
        </w:rPr>
        <w:t>путем</w:t>
      </w:r>
      <w:proofErr w:type="spellEnd"/>
      <w:r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 w:val="0"/>
          <w:sz w:val="22"/>
          <w:szCs w:val="22"/>
        </w:rPr>
        <w:t>усменог</w:t>
      </w:r>
      <w:proofErr w:type="spellEnd"/>
      <w:r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 w:val="0"/>
          <w:sz w:val="22"/>
          <w:szCs w:val="22"/>
        </w:rPr>
        <w:t>јавног</w:t>
      </w:r>
      <w:proofErr w:type="spellEnd"/>
      <w:r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 w:val="0"/>
          <w:sz w:val="22"/>
          <w:szCs w:val="22"/>
        </w:rPr>
        <w:t>над</w:t>
      </w:r>
      <w:r>
        <w:rPr>
          <w:rFonts w:ascii="Arial" w:hAnsi="Arial" w:cs="Arial"/>
          <w:bCs w:val="0"/>
          <w:sz w:val="22"/>
          <w:szCs w:val="22"/>
        </w:rPr>
        <w:t>метања</w:t>
      </w:r>
      <w:proofErr w:type="spellEnd"/>
    </w:p>
    <w:p w:rsidR="00A161D1" w:rsidRDefault="00DE3CFA">
      <w:pPr>
        <w:pStyle w:val="Heading2"/>
        <w:numPr>
          <w:ilvl w:val="0"/>
          <w:numId w:val="1"/>
        </w:numPr>
        <w:spacing w:before="120" w:after="120"/>
        <w:ind w:left="0" w:firstLine="450"/>
        <w:jc w:val="both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Прво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рочиште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за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продају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непокретности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путем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усменог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јавног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надметања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пореског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обвезника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Ерида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Трејд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ЕАД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са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седиштем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Димитровграду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уписане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као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његова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својина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катастар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непокретности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Републичког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геодетског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завода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Службе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за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катастар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непокретности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Димитровгаду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, у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листу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непокретности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бр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>.</w:t>
      </w:r>
      <w:proofErr w:type="gramEnd"/>
      <w:r>
        <w:rPr>
          <w:rFonts w:ascii="Arial" w:hAnsi="Arial" w:cs="Arial"/>
          <w:b w:val="0"/>
          <w:bCs w:val="0"/>
          <w:sz w:val="22"/>
          <w:szCs w:val="22"/>
        </w:rPr>
        <w:t xml:space="preserve"> 649 у КО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Димитровград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по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целинама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то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:rsidR="00A161D1" w:rsidRDefault="00DE3CFA">
      <w:pPr>
        <w:spacing w:after="0" w:line="240" w:lineRule="auto"/>
        <w:jc w:val="both"/>
        <w:rPr>
          <w:rFonts w:ascii="Arial" w:hAnsi="Arial" w:cs="Arial"/>
          <w:b/>
          <w:lang w:val="bg-BG"/>
        </w:rPr>
      </w:pPr>
      <w:proofErr w:type="spellStart"/>
      <w:r>
        <w:rPr>
          <w:rFonts w:ascii="Arial" w:hAnsi="Arial" w:cs="Arial"/>
          <w:b/>
        </w:rPr>
        <w:t>Целина</w:t>
      </w:r>
      <w:proofErr w:type="spellEnd"/>
      <w:r>
        <w:rPr>
          <w:rFonts w:ascii="Arial" w:hAnsi="Arial" w:cs="Arial"/>
          <w:b/>
        </w:rPr>
        <w:t xml:space="preserve"> 1</w:t>
      </w:r>
    </w:p>
    <w:tbl>
      <w:tblPr>
        <w:tblStyle w:val="TableGrid"/>
        <w:tblW w:w="9900" w:type="dxa"/>
        <w:tblInd w:w="109" w:type="dxa"/>
        <w:tblLook w:val="04A0" w:firstRow="1" w:lastRow="0" w:firstColumn="1" w:lastColumn="0" w:noHBand="0" w:noVBand="1"/>
      </w:tblPr>
      <w:tblGrid>
        <w:gridCol w:w="541"/>
        <w:gridCol w:w="1080"/>
        <w:gridCol w:w="900"/>
        <w:gridCol w:w="2880"/>
        <w:gridCol w:w="1710"/>
        <w:gridCol w:w="1260"/>
        <w:gridCol w:w="1529"/>
      </w:tblGrid>
      <w:tr w:rsidR="00A161D1">
        <w:trPr>
          <w:trHeight w:hRule="exact" w:val="685"/>
        </w:trPr>
        <w:tc>
          <w:tcPr>
            <w:tcW w:w="54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парцеле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зграде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Објекти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назив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објекта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Адреса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објекта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Површина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објекта</w:t>
            </w:r>
            <w:proofErr w:type="spellEnd"/>
          </w:p>
        </w:tc>
        <w:tc>
          <w:tcPr>
            <w:tcW w:w="1529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Површина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земљишта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објектом</w:t>
            </w:r>
            <w:proofErr w:type="spellEnd"/>
          </w:p>
        </w:tc>
      </w:tr>
      <w:tr w:rsidR="00A161D1">
        <w:trPr>
          <w:trHeight w:hRule="exact" w:val="432"/>
        </w:trPr>
        <w:tc>
          <w:tcPr>
            <w:tcW w:w="54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Зграда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осталих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индустријских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делатности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Пастерова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1265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ME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1265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ME"/>
              </w:rPr>
              <w:t>2</w:t>
            </w:r>
          </w:p>
        </w:tc>
      </w:tr>
      <w:tr w:rsidR="00A161D1">
        <w:trPr>
          <w:trHeight w:hRule="exact" w:val="432"/>
        </w:trPr>
        <w:tc>
          <w:tcPr>
            <w:tcW w:w="54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Зграда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осталих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индустријских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делатности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Пастерова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413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ME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413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ME"/>
              </w:rPr>
              <w:t>2</w:t>
            </w:r>
          </w:p>
        </w:tc>
      </w:tr>
      <w:tr w:rsidR="00A161D1">
        <w:trPr>
          <w:trHeight w:hRule="exact" w:val="432"/>
        </w:trPr>
        <w:tc>
          <w:tcPr>
            <w:tcW w:w="54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Зграда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осталих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индустријских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делатности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Пастерова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402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ME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402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ME"/>
              </w:rPr>
              <w:t>2</w:t>
            </w:r>
          </w:p>
        </w:tc>
      </w:tr>
    </w:tbl>
    <w:p w:rsidR="00A161D1" w:rsidRDefault="00A161D1">
      <w:pPr>
        <w:spacing w:after="0" w:line="240" w:lineRule="auto"/>
        <w:rPr>
          <w:rFonts w:ascii="Arial" w:hAnsi="Arial" w:cs="Arial"/>
        </w:rPr>
      </w:pPr>
    </w:p>
    <w:p w:rsidR="00A161D1" w:rsidRDefault="00DE3CFA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КП 9</w:t>
      </w:r>
      <w:r w:rsidR="009C582A">
        <w:rPr>
          <w:rFonts w:ascii="Arial" w:hAnsi="Arial" w:cs="Arial"/>
        </w:rPr>
        <w:t xml:space="preserve">04 </w:t>
      </w:r>
      <w:proofErr w:type="spellStart"/>
      <w:r w:rsidR="009C582A">
        <w:rPr>
          <w:rFonts w:ascii="Arial" w:hAnsi="Arial" w:cs="Arial"/>
        </w:rPr>
        <w:t>који</w:t>
      </w:r>
      <w:proofErr w:type="spellEnd"/>
      <w:r w:rsidR="009C582A">
        <w:rPr>
          <w:rFonts w:ascii="Arial" w:hAnsi="Arial" w:cs="Arial"/>
        </w:rPr>
        <w:t xml:space="preserve"> </w:t>
      </w:r>
      <w:proofErr w:type="spellStart"/>
      <w:r w:rsidR="009C582A">
        <w:rPr>
          <w:rFonts w:ascii="Arial" w:hAnsi="Arial" w:cs="Arial"/>
        </w:rPr>
        <w:t>нису</w:t>
      </w:r>
      <w:proofErr w:type="spellEnd"/>
      <w:r w:rsidR="009C582A">
        <w:rPr>
          <w:rFonts w:ascii="Arial" w:hAnsi="Arial" w:cs="Arial"/>
        </w:rPr>
        <w:t xml:space="preserve"> </w:t>
      </w:r>
      <w:proofErr w:type="spellStart"/>
      <w:r w:rsidR="009C582A">
        <w:rPr>
          <w:rFonts w:ascii="Arial" w:hAnsi="Arial" w:cs="Arial"/>
        </w:rPr>
        <w:t>уписани</w:t>
      </w:r>
      <w:proofErr w:type="spellEnd"/>
      <w:r w:rsidR="009C582A">
        <w:rPr>
          <w:rFonts w:ascii="Arial" w:hAnsi="Arial" w:cs="Arial"/>
        </w:rPr>
        <w:t xml:space="preserve"> у </w:t>
      </w:r>
      <w:proofErr w:type="spellStart"/>
      <w:r w:rsidR="009C582A">
        <w:rPr>
          <w:rFonts w:ascii="Arial" w:hAnsi="Arial" w:cs="Arial"/>
        </w:rPr>
        <w:t>Катастар</w:t>
      </w:r>
      <w:proofErr w:type="spellEnd"/>
      <w:r w:rsidR="009C582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непокретности</w:t>
      </w:r>
      <w:proofErr w:type="spellEnd"/>
      <w:r>
        <w:rPr>
          <w:rFonts w:ascii="Arial" w:hAnsi="Arial" w:cs="Arial"/>
        </w:rPr>
        <w:t xml:space="preserve">: </w:t>
      </w:r>
    </w:p>
    <w:p w:rsidR="00A161D1" w:rsidRDefault="00A161D1">
      <w:pPr>
        <w:spacing w:after="0" w:line="240" w:lineRule="auto"/>
        <w:rPr>
          <w:rFonts w:ascii="Arial" w:hAnsi="Arial" w:cs="Arial"/>
        </w:rPr>
      </w:pPr>
    </w:p>
    <w:p w:rsidR="00A161D1" w:rsidRDefault="00DE3CF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Фабрика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металних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производа</w:t>
      </w:r>
      <w:proofErr w:type="spellEnd"/>
    </w:p>
    <w:p w:rsidR="00A161D1" w:rsidRDefault="00DE3CF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Електромашинска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радионица</w:t>
      </w:r>
      <w:proofErr w:type="spellEnd"/>
    </w:p>
    <w:p w:rsidR="00A161D1" w:rsidRDefault="00DE3CF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Магацин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фабрике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металних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производа</w:t>
      </w:r>
      <w:proofErr w:type="spellEnd"/>
      <w:r>
        <w:rPr>
          <w:rFonts w:ascii="Arial" w:hAnsi="Arial" w:cs="Arial"/>
        </w:rPr>
        <w:t xml:space="preserve"> </w:t>
      </w:r>
    </w:p>
    <w:p w:rsidR="00A161D1" w:rsidRDefault="00DE3CF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Надстрешница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Latn-ME"/>
        </w:rPr>
        <w:t xml:space="preserve">I </w:t>
      </w:r>
      <w:r>
        <w:rPr>
          <w:rFonts w:ascii="Arial" w:hAnsi="Arial" w:cs="Arial"/>
          <w:lang w:val="bg-BG"/>
        </w:rPr>
        <w:t xml:space="preserve">и </w:t>
      </w:r>
      <w:r>
        <w:rPr>
          <w:rFonts w:ascii="Arial" w:hAnsi="Arial" w:cs="Arial"/>
        </w:rPr>
        <w:t>II</w:t>
      </w:r>
    </w:p>
    <w:p w:rsidR="00A161D1" w:rsidRDefault="00DE3CF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Неутрализациони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центар</w:t>
      </w:r>
      <w:proofErr w:type="spellEnd"/>
    </w:p>
    <w:p w:rsidR="00A161D1" w:rsidRDefault="00A161D1">
      <w:pPr>
        <w:spacing w:after="0" w:line="240" w:lineRule="auto"/>
        <w:jc w:val="both"/>
        <w:rPr>
          <w:rFonts w:ascii="Arial" w:hAnsi="Arial" w:cs="Arial"/>
        </w:rPr>
      </w:pPr>
    </w:p>
    <w:p w:rsidR="00A161D1" w:rsidRDefault="00DE3CFA">
      <w:pPr>
        <w:spacing w:after="0" w:line="240" w:lineRule="auto"/>
        <w:jc w:val="both"/>
        <w:rPr>
          <w:rFonts w:ascii="Arial" w:hAnsi="Arial" w:cs="Arial"/>
          <w:vertAlign w:val="superscript"/>
        </w:rPr>
      </w:pPr>
      <w:proofErr w:type="spellStart"/>
      <w:r>
        <w:rPr>
          <w:rFonts w:ascii="Arial" w:hAnsi="Arial" w:cs="Arial"/>
        </w:rPr>
        <w:t>Укупна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уписаних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ванкњижних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КП 904 </w:t>
      </w:r>
      <w:proofErr w:type="spellStart"/>
      <w:r>
        <w:rPr>
          <w:rFonts w:ascii="Arial" w:hAnsi="Arial" w:cs="Arial"/>
        </w:rPr>
        <w:t>износи</w:t>
      </w:r>
      <w:proofErr w:type="spellEnd"/>
      <w:r>
        <w:rPr>
          <w:rFonts w:ascii="Arial" w:hAnsi="Arial" w:cs="Arial"/>
        </w:rPr>
        <w:t xml:space="preserve"> 2.946 </w:t>
      </w:r>
      <w:r>
        <w:rPr>
          <w:rFonts w:ascii="Arial" w:hAnsi="Arial" w:cs="Arial"/>
          <w:lang w:val="sr-Latn-ME"/>
        </w:rPr>
        <w:t>m</w:t>
      </w:r>
      <w:r>
        <w:rPr>
          <w:rFonts w:ascii="Arial" w:hAnsi="Arial" w:cs="Arial"/>
          <w:vertAlign w:val="superscript"/>
        </w:rPr>
        <w:t>2</w:t>
      </w:r>
    </w:p>
    <w:p w:rsidR="00A161D1" w:rsidRDefault="00A161D1">
      <w:pPr>
        <w:spacing w:after="0" w:line="240" w:lineRule="auto"/>
        <w:jc w:val="both"/>
        <w:rPr>
          <w:rFonts w:ascii="Arial" w:hAnsi="Arial" w:cs="Arial"/>
        </w:rPr>
      </w:pPr>
    </w:p>
    <w:p w:rsidR="00A161D1" w:rsidRDefault="00DE3CFA">
      <w:pPr>
        <w:spacing w:after="0" w:line="240" w:lineRule="auto"/>
        <w:jc w:val="both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Утврђена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почетна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вредност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износи</w:t>
      </w:r>
      <w:proofErr w:type="spellEnd"/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19.256.146</w:t>
      </w:r>
      <w:proofErr w:type="gramStart"/>
      <w:r>
        <w:rPr>
          <w:rFonts w:ascii="Arial" w:hAnsi="Arial" w:cs="Arial"/>
          <w:b/>
          <w:u w:val="single"/>
        </w:rPr>
        <w:t>,00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динара</w:t>
      </w:r>
      <w:proofErr w:type="spellEnd"/>
      <w:r>
        <w:rPr>
          <w:rFonts w:ascii="Arial" w:hAnsi="Arial" w:cs="Arial"/>
          <w:u w:val="single"/>
        </w:rPr>
        <w:t xml:space="preserve">. </w:t>
      </w:r>
    </w:p>
    <w:p w:rsidR="00A161D1" w:rsidRDefault="00A161D1">
      <w:pPr>
        <w:spacing w:after="0" w:line="240" w:lineRule="auto"/>
        <w:jc w:val="both"/>
        <w:rPr>
          <w:rFonts w:ascii="Arial" w:hAnsi="Arial" w:cs="Arial"/>
        </w:rPr>
      </w:pPr>
    </w:p>
    <w:p w:rsidR="00A161D1" w:rsidRDefault="00A161D1">
      <w:pPr>
        <w:spacing w:after="0" w:line="240" w:lineRule="auto"/>
        <w:jc w:val="both"/>
        <w:rPr>
          <w:rFonts w:ascii="Arial" w:hAnsi="Arial" w:cs="Arial"/>
        </w:rPr>
      </w:pPr>
    </w:p>
    <w:p w:rsidR="00A161D1" w:rsidRDefault="00A161D1">
      <w:pPr>
        <w:spacing w:after="0" w:line="240" w:lineRule="auto"/>
        <w:jc w:val="both"/>
        <w:rPr>
          <w:rFonts w:ascii="Arial" w:hAnsi="Arial" w:cs="Arial"/>
        </w:rPr>
      </w:pPr>
    </w:p>
    <w:p w:rsidR="00A161D1" w:rsidRDefault="00A161D1">
      <w:pPr>
        <w:spacing w:after="0" w:line="240" w:lineRule="auto"/>
        <w:jc w:val="both"/>
        <w:rPr>
          <w:rFonts w:ascii="Arial" w:hAnsi="Arial" w:cs="Arial"/>
        </w:rPr>
      </w:pPr>
    </w:p>
    <w:p w:rsidR="00A161D1" w:rsidRDefault="00A161D1">
      <w:pPr>
        <w:spacing w:after="0" w:line="240" w:lineRule="auto"/>
        <w:jc w:val="both"/>
        <w:rPr>
          <w:rFonts w:ascii="Arial" w:hAnsi="Arial" w:cs="Arial"/>
        </w:rPr>
      </w:pPr>
    </w:p>
    <w:p w:rsidR="00A161D1" w:rsidRDefault="00A161D1">
      <w:pPr>
        <w:spacing w:after="0" w:line="240" w:lineRule="auto"/>
        <w:jc w:val="both"/>
        <w:rPr>
          <w:rFonts w:ascii="Arial" w:hAnsi="Arial" w:cs="Arial"/>
        </w:rPr>
      </w:pPr>
    </w:p>
    <w:p w:rsidR="00A161D1" w:rsidRDefault="00A161D1">
      <w:pPr>
        <w:spacing w:after="0" w:line="240" w:lineRule="auto"/>
        <w:jc w:val="both"/>
        <w:rPr>
          <w:rFonts w:ascii="Arial" w:hAnsi="Arial" w:cs="Arial"/>
        </w:rPr>
      </w:pPr>
    </w:p>
    <w:p w:rsidR="00EA6823" w:rsidRDefault="00EA6823">
      <w:pPr>
        <w:spacing w:after="0" w:line="240" w:lineRule="auto"/>
        <w:jc w:val="both"/>
        <w:rPr>
          <w:rFonts w:ascii="Arial" w:hAnsi="Arial" w:cs="Arial"/>
        </w:rPr>
      </w:pPr>
    </w:p>
    <w:p w:rsidR="00EA6823" w:rsidRDefault="00EA6823">
      <w:pPr>
        <w:spacing w:after="0" w:line="240" w:lineRule="auto"/>
        <w:jc w:val="both"/>
        <w:rPr>
          <w:rFonts w:ascii="Arial" w:hAnsi="Arial" w:cs="Arial"/>
        </w:rPr>
      </w:pPr>
    </w:p>
    <w:p w:rsidR="00EA6823" w:rsidRDefault="00EA6823">
      <w:pPr>
        <w:spacing w:after="0" w:line="240" w:lineRule="auto"/>
        <w:jc w:val="both"/>
        <w:rPr>
          <w:rFonts w:ascii="Arial" w:hAnsi="Arial" w:cs="Arial"/>
        </w:rPr>
      </w:pPr>
    </w:p>
    <w:p w:rsidR="00A161D1" w:rsidRDefault="00A161D1">
      <w:pPr>
        <w:spacing w:after="0" w:line="240" w:lineRule="auto"/>
        <w:jc w:val="both"/>
        <w:rPr>
          <w:rFonts w:ascii="Arial" w:hAnsi="Arial" w:cs="Arial"/>
        </w:rPr>
      </w:pPr>
    </w:p>
    <w:p w:rsidR="00A161D1" w:rsidRDefault="00A161D1">
      <w:pPr>
        <w:spacing w:after="0" w:line="240" w:lineRule="auto"/>
        <w:jc w:val="both"/>
        <w:rPr>
          <w:rFonts w:ascii="Arial" w:hAnsi="Arial" w:cs="Arial"/>
        </w:rPr>
      </w:pPr>
    </w:p>
    <w:p w:rsidR="00A161D1" w:rsidRDefault="00A161D1">
      <w:pPr>
        <w:spacing w:after="0" w:line="240" w:lineRule="auto"/>
        <w:jc w:val="both"/>
        <w:rPr>
          <w:rFonts w:ascii="Arial" w:hAnsi="Arial" w:cs="Arial"/>
        </w:rPr>
      </w:pPr>
    </w:p>
    <w:p w:rsidR="00A161D1" w:rsidRDefault="00A161D1">
      <w:pPr>
        <w:spacing w:after="0" w:line="240" w:lineRule="auto"/>
        <w:jc w:val="both"/>
        <w:rPr>
          <w:rFonts w:ascii="Arial" w:hAnsi="Arial" w:cs="Arial"/>
        </w:rPr>
      </w:pPr>
    </w:p>
    <w:p w:rsidR="00A161D1" w:rsidRDefault="00A161D1">
      <w:pPr>
        <w:spacing w:after="0" w:line="240" w:lineRule="auto"/>
        <w:jc w:val="both"/>
        <w:rPr>
          <w:rFonts w:ascii="Arial" w:hAnsi="Arial" w:cs="Arial"/>
        </w:rPr>
      </w:pPr>
    </w:p>
    <w:p w:rsidR="00A161D1" w:rsidRDefault="00A161D1">
      <w:pPr>
        <w:spacing w:after="0" w:line="240" w:lineRule="auto"/>
        <w:jc w:val="both"/>
        <w:rPr>
          <w:rFonts w:ascii="Arial" w:hAnsi="Arial" w:cs="Arial"/>
        </w:rPr>
      </w:pPr>
    </w:p>
    <w:p w:rsidR="00A161D1" w:rsidRDefault="00A161D1">
      <w:pPr>
        <w:spacing w:after="0" w:line="240" w:lineRule="auto"/>
        <w:jc w:val="both"/>
        <w:rPr>
          <w:rFonts w:ascii="Arial" w:hAnsi="Arial" w:cs="Arial"/>
        </w:rPr>
      </w:pPr>
    </w:p>
    <w:p w:rsidR="00A161D1" w:rsidRDefault="00A161D1">
      <w:pPr>
        <w:spacing w:after="0" w:line="240" w:lineRule="auto"/>
        <w:jc w:val="both"/>
        <w:rPr>
          <w:rFonts w:ascii="Arial" w:hAnsi="Arial" w:cs="Arial"/>
        </w:rPr>
      </w:pPr>
    </w:p>
    <w:p w:rsidR="00A161D1" w:rsidRDefault="00A161D1">
      <w:pPr>
        <w:spacing w:after="0" w:line="240" w:lineRule="auto"/>
        <w:jc w:val="both"/>
        <w:rPr>
          <w:rFonts w:ascii="Arial" w:hAnsi="Arial" w:cs="Arial"/>
        </w:rPr>
      </w:pPr>
    </w:p>
    <w:p w:rsidR="00A161D1" w:rsidRDefault="00A161D1">
      <w:pPr>
        <w:spacing w:after="0" w:line="240" w:lineRule="auto"/>
        <w:jc w:val="both"/>
        <w:rPr>
          <w:rFonts w:ascii="Arial" w:hAnsi="Arial" w:cs="Arial"/>
        </w:rPr>
      </w:pPr>
    </w:p>
    <w:p w:rsidR="00A161D1" w:rsidRDefault="00A161D1">
      <w:pPr>
        <w:spacing w:after="0" w:line="240" w:lineRule="auto"/>
        <w:jc w:val="both"/>
        <w:rPr>
          <w:rFonts w:ascii="Arial" w:hAnsi="Arial" w:cs="Arial"/>
        </w:rPr>
      </w:pPr>
    </w:p>
    <w:p w:rsidR="00A161D1" w:rsidRDefault="00A161D1">
      <w:pPr>
        <w:spacing w:after="0" w:line="240" w:lineRule="auto"/>
        <w:jc w:val="both"/>
        <w:rPr>
          <w:rFonts w:ascii="Arial" w:hAnsi="Arial" w:cs="Arial"/>
        </w:rPr>
      </w:pPr>
    </w:p>
    <w:p w:rsidR="00A161D1" w:rsidRDefault="00DE3CFA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Целина</w:t>
      </w:r>
      <w:proofErr w:type="spellEnd"/>
      <w:r>
        <w:rPr>
          <w:rFonts w:ascii="Arial" w:hAnsi="Arial" w:cs="Arial"/>
          <w:b/>
        </w:rPr>
        <w:t xml:space="preserve"> 2</w:t>
      </w:r>
    </w:p>
    <w:tbl>
      <w:tblPr>
        <w:tblStyle w:val="TableGrid"/>
        <w:tblW w:w="9900" w:type="dxa"/>
        <w:tblInd w:w="109" w:type="dxa"/>
        <w:tblLook w:val="04A0" w:firstRow="1" w:lastRow="0" w:firstColumn="1" w:lastColumn="0" w:noHBand="0" w:noVBand="1"/>
      </w:tblPr>
      <w:tblGrid>
        <w:gridCol w:w="541"/>
        <w:gridCol w:w="1080"/>
        <w:gridCol w:w="900"/>
        <w:gridCol w:w="2880"/>
        <w:gridCol w:w="1710"/>
        <w:gridCol w:w="1260"/>
        <w:gridCol w:w="1529"/>
      </w:tblGrid>
      <w:tr w:rsidR="00A161D1">
        <w:trPr>
          <w:trHeight w:hRule="exact" w:val="685"/>
        </w:trPr>
        <w:tc>
          <w:tcPr>
            <w:tcW w:w="54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парцеле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зграде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Објекти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назив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објекта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Адреса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објекта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Површина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објекта</w:t>
            </w:r>
            <w:proofErr w:type="spellEnd"/>
          </w:p>
        </w:tc>
        <w:tc>
          <w:tcPr>
            <w:tcW w:w="1529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Површина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земљишта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објектом</w:t>
            </w:r>
            <w:proofErr w:type="spellEnd"/>
          </w:p>
        </w:tc>
      </w:tr>
      <w:tr w:rsidR="00A161D1">
        <w:trPr>
          <w:trHeight w:hRule="exact" w:val="432"/>
        </w:trPr>
        <w:tc>
          <w:tcPr>
            <w:tcW w:w="54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935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Зграда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осталих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индустријских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делатности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Ћиримиџиница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2566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ME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2566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ME"/>
              </w:rPr>
              <w:t>2</w:t>
            </w:r>
          </w:p>
        </w:tc>
      </w:tr>
      <w:tr w:rsidR="00A161D1">
        <w:trPr>
          <w:trHeight w:hRule="exact" w:val="432"/>
        </w:trPr>
        <w:tc>
          <w:tcPr>
            <w:tcW w:w="54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935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Зграда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осталих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индустријских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делатности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Ћиримиџиница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</w:rPr>
              <w:t>948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ME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</w:rPr>
              <w:t>948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ME"/>
              </w:rPr>
              <w:t>2</w:t>
            </w:r>
          </w:p>
        </w:tc>
      </w:tr>
      <w:tr w:rsidR="00A161D1">
        <w:trPr>
          <w:trHeight w:hRule="exact" w:val="432"/>
        </w:trPr>
        <w:tc>
          <w:tcPr>
            <w:tcW w:w="54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935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Зграда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осталих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индустријских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делатности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Ћиримиџиница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190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ME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190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ME"/>
              </w:rPr>
              <w:t>2</w:t>
            </w:r>
          </w:p>
        </w:tc>
      </w:tr>
      <w:tr w:rsidR="00A161D1">
        <w:trPr>
          <w:trHeight w:hRule="exact" w:val="432"/>
        </w:trPr>
        <w:tc>
          <w:tcPr>
            <w:tcW w:w="54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935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Зграда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осталих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индустријских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делатности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Ћиримиџиница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189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ME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189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ME"/>
              </w:rPr>
              <w:t>2</w:t>
            </w:r>
          </w:p>
        </w:tc>
      </w:tr>
      <w:tr w:rsidR="00A161D1">
        <w:trPr>
          <w:trHeight w:hRule="exact" w:val="432"/>
        </w:trPr>
        <w:tc>
          <w:tcPr>
            <w:tcW w:w="54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935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Помо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ћна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зграда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Ћиримиџиница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ME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ME"/>
              </w:rPr>
              <w:t>2</w:t>
            </w:r>
          </w:p>
        </w:tc>
      </w:tr>
      <w:tr w:rsidR="00A161D1">
        <w:trPr>
          <w:trHeight w:hRule="exact" w:val="432"/>
        </w:trPr>
        <w:tc>
          <w:tcPr>
            <w:tcW w:w="54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935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Помо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ћна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зграда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Ћиримиџиница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70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ME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70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ME"/>
              </w:rPr>
              <w:t>2</w:t>
            </w:r>
          </w:p>
        </w:tc>
      </w:tr>
      <w:tr w:rsidR="00A161D1">
        <w:trPr>
          <w:trHeight w:hRule="exact" w:val="432"/>
        </w:trPr>
        <w:tc>
          <w:tcPr>
            <w:tcW w:w="54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935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Помо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ћна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зграда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Ћиримиџиница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67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ME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67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ME"/>
              </w:rPr>
              <w:t>2</w:t>
            </w:r>
          </w:p>
        </w:tc>
      </w:tr>
      <w:tr w:rsidR="00A161D1">
        <w:trPr>
          <w:trHeight w:hRule="exact" w:val="432"/>
        </w:trPr>
        <w:tc>
          <w:tcPr>
            <w:tcW w:w="54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935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Помоћна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зграда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Ћиримиџиница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ME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ME"/>
              </w:rPr>
              <w:t>2</w:t>
            </w:r>
          </w:p>
        </w:tc>
      </w:tr>
      <w:tr w:rsidR="00A161D1">
        <w:trPr>
          <w:trHeight w:hRule="exact" w:val="432"/>
        </w:trPr>
        <w:tc>
          <w:tcPr>
            <w:tcW w:w="54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945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Зграда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пословних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Пастерова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</w:rPr>
              <w:t>5667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ME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</w:rPr>
              <w:t>5667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ME"/>
              </w:rPr>
              <w:t>2</w:t>
            </w:r>
          </w:p>
        </w:tc>
      </w:tr>
      <w:tr w:rsidR="00A161D1">
        <w:trPr>
          <w:trHeight w:hRule="exact" w:val="432"/>
        </w:trPr>
        <w:tc>
          <w:tcPr>
            <w:tcW w:w="54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945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Зграда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пословних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Пастерова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</w:rPr>
              <w:t>1037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ME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</w:rPr>
              <w:t>1037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ME"/>
              </w:rPr>
              <w:t>2</w:t>
            </w:r>
          </w:p>
        </w:tc>
      </w:tr>
      <w:tr w:rsidR="00A161D1">
        <w:trPr>
          <w:trHeight w:hRule="exact" w:val="432"/>
        </w:trPr>
        <w:tc>
          <w:tcPr>
            <w:tcW w:w="54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945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Зграда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пословних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Пастерова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ME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ME"/>
              </w:rPr>
              <w:t>2</w:t>
            </w:r>
          </w:p>
        </w:tc>
      </w:tr>
      <w:tr w:rsidR="00A161D1">
        <w:trPr>
          <w:trHeight w:hRule="exact" w:val="432"/>
        </w:trPr>
        <w:tc>
          <w:tcPr>
            <w:tcW w:w="54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945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Зграда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пословних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Пастерова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ME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ME"/>
              </w:rPr>
              <w:t>2</w:t>
            </w:r>
          </w:p>
        </w:tc>
      </w:tr>
    </w:tbl>
    <w:p w:rsidR="00A161D1" w:rsidRDefault="00A161D1">
      <w:pPr>
        <w:spacing w:after="0" w:line="240" w:lineRule="auto"/>
        <w:rPr>
          <w:rFonts w:ascii="Arial" w:hAnsi="Arial" w:cs="Arial"/>
        </w:rPr>
      </w:pPr>
    </w:p>
    <w:p w:rsidR="00A161D1" w:rsidRDefault="00DE3CFA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КП 935 и 945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уписани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Катастар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непокретности</w:t>
      </w:r>
      <w:proofErr w:type="spellEnd"/>
      <w:r>
        <w:rPr>
          <w:rFonts w:ascii="Arial" w:hAnsi="Arial" w:cs="Arial"/>
        </w:rPr>
        <w:t xml:space="preserve">: </w:t>
      </w:r>
    </w:p>
    <w:p w:rsidR="00A161D1" w:rsidRDefault="00A161D1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A161D1" w:rsidRDefault="00DE3CF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Котларница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стара</w:t>
      </w:r>
      <w:proofErr w:type="spellEnd"/>
    </w:p>
    <w:p w:rsidR="00A161D1" w:rsidRDefault="00DE3CF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Црпна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станица</w:t>
      </w:r>
      <w:proofErr w:type="spellEnd"/>
    </w:p>
    <w:p w:rsidR="00A161D1" w:rsidRDefault="00DE3CF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Хала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фабрику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гумених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нити</w:t>
      </w:r>
      <w:proofErr w:type="spellEnd"/>
      <w:r>
        <w:rPr>
          <w:rFonts w:ascii="Arial" w:hAnsi="Arial" w:cs="Arial"/>
        </w:rPr>
        <w:t xml:space="preserve"> – 1. </w:t>
      </w:r>
      <w:proofErr w:type="spellStart"/>
      <w:r>
        <w:rPr>
          <w:rFonts w:ascii="Arial" w:hAnsi="Arial" w:cs="Arial"/>
        </w:rPr>
        <w:t>Фаза</w:t>
      </w:r>
      <w:proofErr w:type="spellEnd"/>
    </w:p>
    <w:p w:rsidR="00A161D1" w:rsidRDefault="00DE3CF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Привредна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гумаре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техничке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робе</w:t>
      </w:r>
      <w:proofErr w:type="spellEnd"/>
    </w:p>
    <w:p w:rsidR="00A161D1" w:rsidRDefault="00DE3CF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Хала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фабрику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гумених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нити</w:t>
      </w:r>
      <w:proofErr w:type="spellEnd"/>
      <w:r>
        <w:rPr>
          <w:rFonts w:ascii="Arial" w:hAnsi="Arial" w:cs="Arial"/>
        </w:rPr>
        <w:t xml:space="preserve"> – 2. </w:t>
      </w:r>
      <w:proofErr w:type="spellStart"/>
      <w:r>
        <w:rPr>
          <w:rFonts w:ascii="Arial" w:hAnsi="Arial" w:cs="Arial"/>
        </w:rPr>
        <w:t>Фаза</w:t>
      </w:r>
      <w:proofErr w:type="spellEnd"/>
    </w:p>
    <w:p w:rsidR="00A161D1" w:rsidRDefault="00DE3CF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Компресорска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станица</w:t>
      </w:r>
      <w:proofErr w:type="spellEnd"/>
    </w:p>
    <w:p w:rsidR="00A161D1" w:rsidRDefault="00DE3CF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Машинска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радионица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гаража</w:t>
      </w:r>
      <w:proofErr w:type="spellEnd"/>
    </w:p>
    <w:p w:rsidR="00A161D1" w:rsidRDefault="00DE3CF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Кућица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вариоце</w:t>
      </w:r>
      <w:proofErr w:type="spellEnd"/>
    </w:p>
    <w:p w:rsidR="00A161D1" w:rsidRDefault="00DE3CF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Надстрешница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бурад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бетонирање</w:t>
      </w:r>
      <w:proofErr w:type="spellEnd"/>
    </w:p>
    <w:p w:rsidR="00A161D1" w:rsidRDefault="00DE3CF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Резервоар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мазут</w:t>
      </w:r>
      <w:proofErr w:type="spellEnd"/>
    </w:p>
    <w:p w:rsidR="00A161D1" w:rsidRDefault="00DE3CF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Хидрофорска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станица</w:t>
      </w:r>
      <w:proofErr w:type="spellEnd"/>
    </w:p>
    <w:p w:rsidR="00A161D1" w:rsidRDefault="00DE3CF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лепило</w:t>
      </w:r>
      <w:proofErr w:type="spellEnd"/>
      <w:r>
        <w:rPr>
          <w:rFonts w:ascii="Arial" w:hAnsi="Arial" w:cs="Arial"/>
        </w:rPr>
        <w:t xml:space="preserve"> </w:t>
      </w:r>
    </w:p>
    <w:p w:rsidR="00A161D1" w:rsidRDefault="00DE3CF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Портирница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чуваре</w:t>
      </w:r>
      <w:proofErr w:type="spellEnd"/>
    </w:p>
    <w:p w:rsidR="00A161D1" w:rsidRDefault="00DE3CF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Привредна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фабрике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обуће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платна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фолије</w:t>
      </w:r>
      <w:proofErr w:type="spellEnd"/>
    </w:p>
    <w:p w:rsidR="00A161D1" w:rsidRDefault="00DE3CF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Надстрешница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Latn-ME"/>
        </w:rPr>
        <w:t>I</w:t>
      </w:r>
    </w:p>
    <w:p w:rsidR="00A161D1" w:rsidRDefault="00DE3CF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bg-BG"/>
        </w:rPr>
        <w:t>Надстре</w:t>
      </w:r>
      <w:proofErr w:type="spellStart"/>
      <w:r>
        <w:rPr>
          <w:rFonts w:ascii="Arial" w:hAnsi="Arial" w:cs="Arial"/>
        </w:rPr>
        <w:t>шница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Latn-ME"/>
        </w:rPr>
        <w:t>II</w:t>
      </w:r>
    </w:p>
    <w:p w:rsidR="00A161D1" w:rsidRDefault="00DE3CF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Претакалиште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темељи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силоса</w:t>
      </w:r>
      <w:proofErr w:type="spellEnd"/>
    </w:p>
    <w:p w:rsidR="00A161D1" w:rsidRDefault="00DE3CF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Компресорска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станица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силосе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чађ</w:t>
      </w:r>
      <w:proofErr w:type="spellEnd"/>
    </w:p>
    <w:p w:rsidR="00A161D1" w:rsidRDefault="00DE3CF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Лакирница</w:t>
      </w:r>
      <w:proofErr w:type="spellEnd"/>
      <w:r>
        <w:rPr>
          <w:rFonts w:ascii="Arial" w:hAnsi="Arial" w:cs="Arial"/>
        </w:rPr>
        <w:t xml:space="preserve"> </w:t>
      </w:r>
    </w:p>
    <w:p w:rsidR="00A161D1" w:rsidRDefault="00DE3CF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Надстрешница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сировине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Latn-ME"/>
        </w:rPr>
        <w:t xml:space="preserve">III </w:t>
      </w:r>
      <w:r>
        <w:rPr>
          <w:rFonts w:ascii="Arial" w:hAnsi="Arial" w:cs="Arial"/>
          <w:lang w:val="bg-BG"/>
        </w:rPr>
        <w:t xml:space="preserve">(комора </w:t>
      </w:r>
      <w:proofErr w:type="spellStart"/>
      <w:r>
        <w:rPr>
          <w:rFonts w:ascii="Arial" w:hAnsi="Arial" w:cs="Arial"/>
        </w:rPr>
        <w:t>предгревање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каучука</w:t>
      </w:r>
      <w:proofErr w:type="spellEnd"/>
      <w:r>
        <w:rPr>
          <w:rFonts w:ascii="Arial" w:hAnsi="Arial" w:cs="Arial"/>
        </w:rPr>
        <w:t>)</w:t>
      </w:r>
    </w:p>
    <w:p w:rsidR="00A161D1" w:rsidRDefault="00DE3CF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Водостаница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технолошка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вода</w:t>
      </w:r>
      <w:proofErr w:type="spellEnd"/>
    </w:p>
    <w:p w:rsidR="00A161D1" w:rsidRDefault="00DE3CF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ПТТ </w:t>
      </w:r>
      <w:proofErr w:type="spellStart"/>
      <w:r>
        <w:rPr>
          <w:rFonts w:ascii="Arial" w:hAnsi="Arial" w:cs="Arial"/>
        </w:rPr>
        <w:t>централа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разгласом</w:t>
      </w:r>
      <w:proofErr w:type="spellEnd"/>
    </w:p>
    <w:p w:rsidR="00A161D1" w:rsidRDefault="00DE3CF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ППЗ </w:t>
      </w:r>
      <w:proofErr w:type="spellStart"/>
      <w:r>
        <w:rPr>
          <w:rFonts w:ascii="Arial" w:hAnsi="Arial" w:cs="Arial"/>
        </w:rPr>
        <w:t>објекат</w:t>
      </w:r>
      <w:proofErr w:type="spellEnd"/>
    </w:p>
    <w:p w:rsidR="00A161D1" w:rsidRDefault="00DE3CF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Грађевинска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радионица</w:t>
      </w:r>
      <w:proofErr w:type="spellEnd"/>
    </w:p>
    <w:p w:rsidR="00A161D1" w:rsidRDefault="00DE3CF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Нови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магацин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сировина</w:t>
      </w:r>
      <w:proofErr w:type="spellEnd"/>
      <w:r>
        <w:rPr>
          <w:rFonts w:ascii="Arial" w:hAnsi="Arial" w:cs="Arial"/>
        </w:rPr>
        <w:t xml:space="preserve"> (у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изградњи</w:t>
      </w:r>
      <w:proofErr w:type="spellEnd"/>
      <w:r>
        <w:rPr>
          <w:rFonts w:ascii="Arial" w:hAnsi="Arial" w:cs="Arial"/>
        </w:rPr>
        <w:t>)</w:t>
      </w:r>
    </w:p>
    <w:p w:rsidR="00A161D1" w:rsidRDefault="00DE3CF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Свињац</w:t>
      </w:r>
      <w:proofErr w:type="spellEnd"/>
    </w:p>
    <w:p w:rsidR="00A161D1" w:rsidRDefault="00A161D1">
      <w:pPr>
        <w:pStyle w:val="ListParagraph"/>
        <w:spacing w:after="0" w:line="240" w:lineRule="auto"/>
        <w:rPr>
          <w:rFonts w:ascii="Arial" w:hAnsi="Arial" w:cs="Arial"/>
        </w:rPr>
      </w:pPr>
    </w:p>
    <w:p w:rsidR="00A161D1" w:rsidRDefault="00DE3CFA">
      <w:pPr>
        <w:spacing w:after="0" w:line="240" w:lineRule="auto"/>
        <w:jc w:val="both"/>
        <w:rPr>
          <w:rFonts w:ascii="Arial" w:hAnsi="Arial" w:cs="Arial"/>
          <w:vertAlign w:val="superscript"/>
        </w:rPr>
      </w:pPr>
      <w:proofErr w:type="spellStart"/>
      <w:r>
        <w:rPr>
          <w:rFonts w:ascii="Arial" w:hAnsi="Arial" w:cs="Arial"/>
        </w:rPr>
        <w:t>Укупна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уписаних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ванкњижних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КП 935 и КП 945 </w:t>
      </w:r>
      <w:proofErr w:type="spellStart"/>
      <w:r>
        <w:rPr>
          <w:rFonts w:ascii="Arial" w:hAnsi="Arial" w:cs="Arial"/>
        </w:rPr>
        <w:t>износи</w:t>
      </w:r>
      <w:proofErr w:type="spellEnd"/>
      <w:r>
        <w:rPr>
          <w:rFonts w:ascii="Arial" w:hAnsi="Arial" w:cs="Arial"/>
        </w:rPr>
        <w:t xml:space="preserve"> 18.757 </w:t>
      </w:r>
      <w:r>
        <w:rPr>
          <w:rFonts w:ascii="Arial" w:hAnsi="Arial" w:cs="Arial"/>
          <w:lang w:val="sr-Latn-ME"/>
        </w:rPr>
        <w:t>m</w:t>
      </w:r>
      <w:r>
        <w:rPr>
          <w:rFonts w:ascii="Arial" w:hAnsi="Arial" w:cs="Arial"/>
          <w:vertAlign w:val="superscript"/>
        </w:rPr>
        <w:t>2</w:t>
      </w:r>
    </w:p>
    <w:p w:rsidR="00A161D1" w:rsidRDefault="00A161D1">
      <w:pPr>
        <w:spacing w:after="0" w:line="240" w:lineRule="auto"/>
        <w:jc w:val="both"/>
        <w:rPr>
          <w:rFonts w:ascii="Arial" w:hAnsi="Arial" w:cs="Arial"/>
        </w:rPr>
      </w:pPr>
    </w:p>
    <w:p w:rsidR="00A161D1" w:rsidRDefault="00DE3CF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u w:val="single"/>
        </w:rPr>
        <w:t>Утврђена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почетна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вредност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износи</w:t>
      </w:r>
      <w:proofErr w:type="spellEnd"/>
      <w:r>
        <w:rPr>
          <w:rFonts w:ascii="Arial" w:hAnsi="Arial" w:cs="Arial"/>
          <w:b/>
          <w:u w:val="single"/>
        </w:rPr>
        <w:t xml:space="preserve"> 126.342.948</w:t>
      </w:r>
      <w:proofErr w:type="gramStart"/>
      <w:r>
        <w:rPr>
          <w:rFonts w:ascii="Arial" w:hAnsi="Arial" w:cs="Arial"/>
          <w:b/>
          <w:u w:val="single"/>
        </w:rPr>
        <w:t>,00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динара</w:t>
      </w:r>
      <w:proofErr w:type="spellEnd"/>
      <w:r>
        <w:rPr>
          <w:rFonts w:ascii="Arial" w:hAnsi="Arial" w:cs="Arial"/>
          <w:b/>
          <w:u w:val="single"/>
        </w:rPr>
        <w:t xml:space="preserve">. </w:t>
      </w:r>
    </w:p>
    <w:p w:rsidR="00A161D1" w:rsidRDefault="00A161D1">
      <w:pPr>
        <w:spacing w:after="0" w:line="240" w:lineRule="auto"/>
        <w:jc w:val="both"/>
        <w:rPr>
          <w:rFonts w:ascii="Arial" w:hAnsi="Arial" w:cs="Arial"/>
          <w:b/>
        </w:rPr>
      </w:pPr>
    </w:p>
    <w:p w:rsidR="00EA6823" w:rsidRDefault="00EA6823">
      <w:pPr>
        <w:spacing w:after="0" w:line="240" w:lineRule="auto"/>
        <w:jc w:val="both"/>
        <w:rPr>
          <w:rFonts w:ascii="Arial" w:hAnsi="Arial" w:cs="Arial"/>
          <w:b/>
        </w:rPr>
      </w:pPr>
    </w:p>
    <w:p w:rsidR="00EA6823" w:rsidRDefault="00EA6823">
      <w:pPr>
        <w:spacing w:after="0" w:line="240" w:lineRule="auto"/>
        <w:jc w:val="both"/>
        <w:rPr>
          <w:rFonts w:ascii="Arial" w:hAnsi="Arial" w:cs="Arial"/>
          <w:b/>
        </w:rPr>
      </w:pPr>
    </w:p>
    <w:p w:rsidR="00EA6823" w:rsidRDefault="00EA6823">
      <w:pPr>
        <w:spacing w:after="0" w:line="240" w:lineRule="auto"/>
        <w:jc w:val="both"/>
        <w:rPr>
          <w:rFonts w:ascii="Arial" w:hAnsi="Arial" w:cs="Arial"/>
          <w:b/>
        </w:rPr>
      </w:pPr>
    </w:p>
    <w:p w:rsidR="00A161D1" w:rsidRDefault="00DE3CFA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Целина</w:t>
      </w:r>
      <w:proofErr w:type="spellEnd"/>
      <w:r>
        <w:rPr>
          <w:rFonts w:ascii="Arial" w:hAnsi="Arial" w:cs="Arial"/>
          <w:b/>
        </w:rPr>
        <w:t xml:space="preserve"> 3</w:t>
      </w:r>
    </w:p>
    <w:tbl>
      <w:tblPr>
        <w:tblStyle w:val="TableGrid"/>
        <w:tblW w:w="9900" w:type="dxa"/>
        <w:tblInd w:w="109" w:type="dxa"/>
        <w:tblLook w:val="04A0" w:firstRow="1" w:lastRow="0" w:firstColumn="1" w:lastColumn="0" w:noHBand="0" w:noVBand="1"/>
      </w:tblPr>
      <w:tblGrid>
        <w:gridCol w:w="541"/>
        <w:gridCol w:w="1080"/>
        <w:gridCol w:w="900"/>
        <w:gridCol w:w="2880"/>
        <w:gridCol w:w="1710"/>
        <w:gridCol w:w="1260"/>
        <w:gridCol w:w="1529"/>
      </w:tblGrid>
      <w:tr w:rsidR="00A161D1">
        <w:trPr>
          <w:trHeight w:hRule="exact" w:val="685"/>
        </w:trPr>
        <w:tc>
          <w:tcPr>
            <w:tcW w:w="54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парцеле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зграде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Објекти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назив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објекта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Адреса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објекта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Површина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објекта</w:t>
            </w:r>
            <w:proofErr w:type="spellEnd"/>
          </w:p>
        </w:tc>
        <w:tc>
          <w:tcPr>
            <w:tcW w:w="1529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Површина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земљишта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објектом</w:t>
            </w:r>
            <w:proofErr w:type="spellEnd"/>
          </w:p>
        </w:tc>
      </w:tr>
      <w:tr w:rsidR="00A161D1">
        <w:trPr>
          <w:trHeight w:hRule="exact" w:val="432"/>
        </w:trPr>
        <w:tc>
          <w:tcPr>
            <w:tcW w:w="54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1033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Об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јекат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осталих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индустријских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делатности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Ћиримиџиница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</w:rPr>
              <w:t>606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ME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</w:rPr>
              <w:t>606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ME"/>
              </w:rPr>
              <w:t>2</w:t>
            </w:r>
          </w:p>
        </w:tc>
      </w:tr>
    </w:tbl>
    <w:p w:rsidR="00A161D1" w:rsidRDefault="00DE3CFA">
      <w:pPr>
        <w:spacing w:after="0" w:line="240" w:lineRule="auto"/>
        <w:rPr>
          <w:rFonts w:ascii="Arial" w:hAnsi="Arial" w:cs="Arial"/>
          <w:lang w:val="sr-Latn-ME"/>
        </w:rPr>
      </w:pP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пада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суседне</w:t>
      </w:r>
      <w:proofErr w:type="spellEnd"/>
      <w:r>
        <w:rPr>
          <w:rFonts w:ascii="Arial" w:hAnsi="Arial" w:cs="Arial"/>
        </w:rPr>
        <w:t xml:space="preserve"> КП 1034, 1045 и 1046. </w:t>
      </w:r>
    </w:p>
    <w:p w:rsidR="00A161D1" w:rsidRDefault="00A161D1">
      <w:pPr>
        <w:spacing w:after="0" w:line="240" w:lineRule="auto"/>
        <w:rPr>
          <w:rFonts w:ascii="Arial" w:hAnsi="Arial" w:cs="Arial"/>
          <w:lang w:val="sr-Latn-ME"/>
        </w:rPr>
      </w:pPr>
    </w:p>
    <w:p w:rsidR="00A161D1" w:rsidRDefault="00DE3CFA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Укупна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2.209 </w:t>
      </w:r>
      <w:r>
        <w:rPr>
          <w:rFonts w:ascii="Arial" w:hAnsi="Arial" w:cs="Arial"/>
          <w:lang w:val="sr-Latn-ME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A161D1" w:rsidRDefault="00A161D1">
      <w:pPr>
        <w:spacing w:after="0" w:line="240" w:lineRule="auto"/>
        <w:jc w:val="both"/>
        <w:rPr>
          <w:rFonts w:ascii="Arial" w:hAnsi="Arial" w:cs="Arial"/>
        </w:rPr>
      </w:pPr>
    </w:p>
    <w:p w:rsidR="00A161D1" w:rsidRDefault="00DE3CFA">
      <w:pPr>
        <w:spacing w:after="0" w:line="240" w:lineRule="auto"/>
        <w:jc w:val="both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Утврђена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почетна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вредност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износи</w:t>
      </w:r>
      <w:proofErr w:type="spellEnd"/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12.567.627</w:t>
      </w:r>
      <w:proofErr w:type="gramStart"/>
      <w:r>
        <w:rPr>
          <w:rFonts w:ascii="Arial" w:hAnsi="Arial" w:cs="Arial"/>
          <w:b/>
          <w:u w:val="single"/>
        </w:rPr>
        <w:t>,00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динара</w:t>
      </w:r>
      <w:proofErr w:type="spellEnd"/>
      <w:r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</w:p>
    <w:p w:rsidR="00A161D1" w:rsidRDefault="00A161D1">
      <w:pPr>
        <w:spacing w:after="0" w:line="240" w:lineRule="auto"/>
        <w:jc w:val="both"/>
        <w:rPr>
          <w:rFonts w:ascii="Arial" w:hAnsi="Arial" w:cs="Arial"/>
        </w:rPr>
      </w:pPr>
    </w:p>
    <w:p w:rsidR="00A161D1" w:rsidRDefault="00A161D1">
      <w:pPr>
        <w:spacing w:after="0" w:line="240" w:lineRule="auto"/>
        <w:jc w:val="both"/>
        <w:rPr>
          <w:rFonts w:ascii="Arial" w:hAnsi="Arial" w:cs="Arial"/>
          <w:b/>
        </w:rPr>
      </w:pPr>
    </w:p>
    <w:p w:rsidR="00A161D1" w:rsidRDefault="00DE3CFA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Целина</w:t>
      </w:r>
      <w:proofErr w:type="spellEnd"/>
      <w:r>
        <w:rPr>
          <w:rFonts w:ascii="Arial" w:hAnsi="Arial" w:cs="Arial"/>
          <w:b/>
        </w:rPr>
        <w:t xml:space="preserve"> 4</w:t>
      </w:r>
    </w:p>
    <w:tbl>
      <w:tblPr>
        <w:tblStyle w:val="TableGrid"/>
        <w:tblW w:w="9900" w:type="dxa"/>
        <w:tblInd w:w="109" w:type="dxa"/>
        <w:tblLook w:val="04A0" w:firstRow="1" w:lastRow="0" w:firstColumn="1" w:lastColumn="0" w:noHBand="0" w:noVBand="1"/>
      </w:tblPr>
      <w:tblGrid>
        <w:gridCol w:w="541"/>
        <w:gridCol w:w="1080"/>
        <w:gridCol w:w="900"/>
        <w:gridCol w:w="2880"/>
        <w:gridCol w:w="1710"/>
        <w:gridCol w:w="1260"/>
        <w:gridCol w:w="1529"/>
      </w:tblGrid>
      <w:tr w:rsidR="00A161D1">
        <w:trPr>
          <w:trHeight w:hRule="exact" w:val="685"/>
        </w:trPr>
        <w:tc>
          <w:tcPr>
            <w:tcW w:w="54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парцеле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зграде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Објекти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назив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објекта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Адреса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објекта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Површина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објекта</w:t>
            </w:r>
            <w:proofErr w:type="spellEnd"/>
          </w:p>
        </w:tc>
        <w:tc>
          <w:tcPr>
            <w:tcW w:w="1529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Површина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земљишта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објектом</w:t>
            </w:r>
            <w:proofErr w:type="spellEnd"/>
          </w:p>
        </w:tc>
      </w:tr>
      <w:tr w:rsidR="00A161D1">
        <w:trPr>
          <w:trHeight w:hRule="exact" w:val="432"/>
        </w:trPr>
        <w:tc>
          <w:tcPr>
            <w:tcW w:w="54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161D1" w:rsidRPr="00EA6823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Зграда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пословних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услуга</w:t>
            </w:r>
            <w:bookmarkStart w:id="0" w:name="_GoBack"/>
            <w:bookmarkEnd w:id="0"/>
          </w:p>
        </w:tc>
        <w:tc>
          <w:tcPr>
            <w:tcW w:w="171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Б.С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танковић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</w:rPr>
              <w:t>393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ME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</w:rPr>
              <w:t>393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ME"/>
              </w:rPr>
              <w:t>2</w:t>
            </w:r>
          </w:p>
        </w:tc>
      </w:tr>
      <w:tr w:rsidR="00A161D1">
        <w:trPr>
          <w:trHeight w:hRule="exact" w:val="432"/>
        </w:trPr>
        <w:tc>
          <w:tcPr>
            <w:tcW w:w="54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Зграда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пословних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Б.С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танковић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ME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ME"/>
              </w:rPr>
              <w:t>2</w:t>
            </w:r>
          </w:p>
        </w:tc>
      </w:tr>
      <w:tr w:rsidR="00A161D1">
        <w:trPr>
          <w:trHeight w:hRule="exact" w:val="432"/>
        </w:trPr>
        <w:tc>
          <w:tcPr>
            <w:tcW w:w="54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Latn-M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Зграда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пословних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Б.С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танковић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ME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161D1" w:rsidRDefault="00DE3C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ME"/>
              </w:rPr>
              <w:t>2</w:t>
            </w:r>
          </w:p>
        </w:tc>
      </w:tr>
    </w:tbl>
    <w:p w:rsidR="00A161D1" w:rsidRDefault="00DE3CFA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уписани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Катастар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непокретности</w:t>
      </w:r>
      <w:proofErr w:type="spellEnd"/>
      <w:r>
        <w:rPr>
          <w:rFonts w:ascii="Arial" w:hAnsi="Arial" w:cs="Arial"/>
        </w:rPr>
        <w:t xml:space="preserve">: </w:t>
      </w:r>
    </w:p>
    <w:p w:rsidR="00A161D1" w:rsidRDefault="00A161D1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A161D1" w:rsidRDefault="00DE3CF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Шупа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привредне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зграде</w:t>
      </w:r>
      <w:proofErr w:type="spellEnd"/>
      <w:r>
        <w:rPr>
          <w:rFonts w:ascii="Arial" w:hAnsi="Arial" w:cs="Arial"/>
        </w:rPr>
        <w:t xml:space="preserve">  - </w:t>
      </w:r>
      <w:proofErr w:type="spellStart"/>
      <w:r>
        <w:rPr>
          <w:rFonts w:ascii="Arial" w:hAnsi="Arial" w:cs="Arial"/>
        </w:rPr>
        <w:t>стара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ваљара</w:t>
      </w:r>
      <w:proofErr w:type="spellEnd"/>
    </w:p>
    <w:p w:rsidR="00A161D1" w:rsidRDefault="00DE3CF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гумаре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машинска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радионица</w:t>
      </w:r>
      <w:proofErr w:type="spellEnd"/>
    </w:p>
    <w:p w:rsidR="00A161D1" w:rsidRDefault="00DE3CF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Привредна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старом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погону</w:t>
      </w:r>
      <w:proofErr w:type="spellEnd"/>
    </w:p>
    <w:p w:rsidR="00A161D1" w:rsidRDefault="00A161D1">
      <w:pPr>
        <w:pStyle w:val="ListParagraph"/>
        <w:spacing w:after="0" w:line="240" w:lineRule="auto"/>
        <w:rPr>
          <w:rFonts w:ascii="Arial" w:hAnsi="Arial" w:cs="Arial"/>
        </w:rPr>
      </w:pPr>
    </w:p>
    <w:p w:rsidR="00A161D1" w:rsidRDefault="00DE3CFA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Укупна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уписаних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ванкњижних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износи</w:t>
      </w:r>
      <w:proofErr w:type="spellEnd"/>
      <w:r>
        <w:rPr>
          <w:rFonts w:ascii="Arial" w:hAnsi="Arial" w:cs="Arial"/>
        </w:rPr>
        <w:t xml:space="preserve"> 757</w:t>
      </w:r>
      <w:r>
        <w:rPr>
          <w:rFonts w:ascii="Arial" w:hAnsi="Arial" w:cs="Arial"/>
          <w:lang w:val="sr-Latn-ME"/>
        </w:rPr>
        <w:t xml:space="preserve"> m</w:t>
      </w:r>
      <w:r>
        <w:rPr>
          <w:rFonts w:ascii="Arial" w:hAnsi="Arial" w:cs="Arial"/>
          <w:vertAlign w:val="superscript"/>
        </w:rPr>
        <w:t>2</w:t>
      </w:r>
    </w:p>
    <w:p w:rsidR="00A161D1" w:rsidRDefault="00A161D1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A161D1" w:rsidRDefault="00DE3CFA" w:rsidP="009110F1">
      <w:pPr>
        <w:spacing w:after="0" w:line="240" w:lineRule="auto"/>
        <w:jc w:val="both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Утврђена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почетна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вредност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износи</w:t>
      </w:r>
      <w:proofErr w:type="spellEnd"/>
      <w:r>
        <w:rPr>
          <w:rFonts w:ascii="Arial" w:hAnsi="Arial" w:cs="Arial"/>
          <w:b/>
          <w:bCs/>
          <w:u w:val="single"/>
        </w:rPr>
        <w:t xml:space="preserve"> 6.384.052</w:t>
      </w:r>
      <w:proofErr w:type="gramStart"/>
      <w:r>
        <w:rPr>
          <w:rFonts w:ascii="Arial" w:hAnsi="Arial" w:cs="Arial"/>
          <w:b/>
          <w:bCs/>
          <w:u w:val="single"/>
        </w:rPr>
        <w:t>,00</w:t>
      </w:r>
      <w:proofErr w:type="gramEnd"/>
      <w:r>
        <w:rPr>
          <w:rFonts w:ascii="Arial" w:hAnsi="Arial" w:cs="Arial"/>
          <w:b/>
          <w:b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</w:rPr>
        <w:t>динара</w:t>
      </w:r>
      <w:proofErr w:type="spellEnd"/>
      <w:r>
        <w:rPr>
          <w:rFonts w:ascii="Arial" w:hAnsi="Arial" w:cs="Arial"/>
          <w:b/>
          <w:bCs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</w:p>
    <w:p w:rsidR="009110F1" w:rsidRPr="009110F1" w:rsidRDefault="009110F1" w:rsidP="009110F1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A161D1" w:rsidRDefault="00DE3CFA">
      <w:pPr>
        <w:pStyle w:val="Heading2"/>
        <w:numPr>
          <w:ilvl w:val="0"/>
          <w:numId w:val="1"/>
        </w:numPr>
        <w:spacing w:before="120" w:after="120"/>
        <w:ind w:left="0" w:firstLine="450"/>
        <w:jc w:val="both"/>
        <w:rPr>
          <w:b w:val="0"/>
          <w:bCs w:val="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Усмено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јавно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надметање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одржаће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се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дана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9110F1">
        <w:rPr>
          <w:rFonts w:ascii="Arial" w:hAnsi="Arial" w:cs="Arial"/>
          <w:b w:val="0"/>
          <w:bCs w:val="0"/>
          <w:color w:val="000000"/>
          <w:sz w:val="22"/>
          <w:szCs w:val="22"/>
          <w:lang w:val="sr-Latn-ME"/>
        </w:rPr>
        <w:t>23</w:t>
      </w:r>
      <w:r>
        <w:rPr>
          <w:rFonts w:ascii="Arial" w:hAnsi="Arial" w:cs="Arial"/>
          <w:b w:val="0"/>
          <w:bCs w:val="0"/>
          <w:sz w:val="22"/>
          <w:szCs w:val="22"/>
        </w:rPr>
        <w:t>.12.2021.</w:t>
      </w:r>
      <w:proofErr w:type="gram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године</w:t>
      </w:r>
      <w:proofErr w:type="spellEnd"/>
      <w:proofErr w:type="gramEnd"/>
      <w:r>
        <w:rPr>
          <w:rFonts w:ascii="Arial" w:hAnsi="Arial" w:cs="Arial"/>
          <w:b w:val="0"/>
          <w:bCs w:val="0"/>
          <w:sz w:val="22"/>
          <w:szCs w:val="22"/>
        </w:rPr>
        <w:t xml:space="preserve">, у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сали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Скупштине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Општине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Димитровград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згради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Општине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Димитровград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са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почетком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у 12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часова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A161D1" w:rsidRDefault="00DE3CFA">
      <w:pPr>
        <w:pStyle w:val="Heading2"/>
        <w:numPr>
          <w:ilvl w:val="0"/>
          <w:numId w:val="1"/>
        </w:numPr>
        <w:spacing w:before="120" w:after="120"/>
        <w:ind w:left="0" w:firstLine="450"/>
        <w:jc w:val="both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На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усменом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јавном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надметању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могу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учестововати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само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лица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која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на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рачун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бр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>.</w:t>
      </w:r>
      <w:proofErr w:type="gramEnd"/>
      <w:r>
        <w:rPr>
          <w:rFonts w:ascii="Arial" w:hAnsi="Arial" w:cs="Arial"/>
          <w:b w:val="0"/>
          <w:bCs w:val="0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 xml:space="preserve">840-1241804-98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модел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97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са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позивом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на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број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84-037,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уплате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депозит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висини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од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5%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утврђене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почетне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в</w:t>
      </w:r>
      <w:r w:rsidR="009110F1">
        <w:rPr>
          <w:rFonts w:ascii="Arial" w:hAnsi="Arial" w:cs="Arial"/>
          <w:b w:val="0"/>
          <w:bCs w:val="0"/>
          <w:sz w:val="22"/>
          <w:szCs w:val="22"/>
        </w:rPr>
        <w:t>редности</w:t>
      </w:r>
      <w:proofErr w:type="spellEnd"/>
      <w:r w:rsidR="009110F1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110F1">
        <w:rPr>
          <w:rFonts w:ascii="Arial" w:hAnsi="Arial" w:cs="Arial"/>
          <w:b w:val="0"/>
          <w:bCs w:val="0"/>
          <w:sz w:val="22"/>
          <w:szCs w:val="22"/>
        </w:rPr>
        <w:t>непокретности</w:t>
      </w:r>
      <w:proofErr w:type="spellEnd"/>
      <w:r w:rsidR="009110F1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="009110F1">
        <w:rPr>
          <w:rFonts w:ascii="Arial" w:hAnsi="Arial" w:cs="Arial"/>
          <w:b w:val="0"/>
          <w:bCs w:val="0"/>
          <w:sz w:val="22"/>
          <w:szCs w:val="22"/>
        </w:rPr>
        <w:t>односно</w:t>
      </w:r>
      <w:proofErr w:type="spellEnd"/>
      <w:r w:rsidR="009110F1">
        <w:rPr>
          <w:rFonts w:ascii="Arial" w:hAnsi="Arial" w:cs="Arial"/>
          <w:b w:val="0"/>
          <w:bCs w:val="0"/>
          <w:sz w:val="22"/>
          <w:szCs w:val="22"/>
        </w:rPr>
        <w:t>.</w:t>
      </w:r>
      <w:proofErr w:type="gramEnd"/>
    </w:p>
    <w:p w:rsidR="00A161D1" w:rsidRDefault="00DE3CFA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962.808,00 </w:t>
      </w:r>
      <w:proofErr w:type="spellStart"/>
      <w:r>
        <w:rPr>
          <w:rFonts w:ascii="Arial" w:hAnsi="Arial" w:cs="Arial"/>
        </w:rPr>
        <w:t>ди</w:t>
      </w:r>
      <w:r>
        <w:rPr>
          <w:rFonts w:ascii="Arial" w:hAnsi="Arial" w:cs="Arial"/>
        </w:rPr>
        <w:t>нара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Целину</w:t>
      </w:r>
      <w:proofErr w:type="spellEnd"/>
      <w:r>
        <w:rPr>
          <w:rFonts w:ascii="Arial" w:hAnsi="Arial" w:cs="Arial"/>
        </w:rPr>
        <w:t xml:space="preserve"> 1</w:t>
      </w:r>
    </w:p>
    <w:p w:rsidR="00A161D1" w:rsidRDefault="00DE3CFA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6.317</w:t>
      </w:r>
      <w:r>
        <w:rPr>
          <w:rFonts w:ascii="Arial" w:hAnsi="Arial" w:cs="Arial"/>
        </w:rPr>
        <w:t xml:space="preserve">.148,00 </w:t>
      </w:r>
      <w:proofErr w:type="spellStart"/>
      <w:r>
        <w:rPr>
          <w:rFonts w:ascii="Arial" w:hAnsi="Arial" w:cs="Arial"/>
        </w:rPr>
        <w:t>динара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Целину</w:t>
      </w:r>
      <w:proofErr w:type="spellEnd"/>
      <w:r>
        <w:rPr>
          <w:rFonts w:ascii="Arial" w:hAnsi="Arial" w:cs="Arial"/>
        </w:rPr>
        <w:t xml:space="preserve"> 2</w:t>
      </w:r>
    </w:p>
    <w:p w:rsidR="00A161D1" w:rsidRDefault="00DE3CFA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628.382,00 </w:t>
      </w:r>
      <w:proofErr w:type="spellStart"/>
      <w:r>
        <w:rPr>
          <w:rFonts w:ascii="Arial" w:hAnsi="Arial" w:cs="Arial"/>
        </w:rPr>
        <w:t>динара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Целину</w:t>
      </w:r>
      <w:proofErr w:type="spellEnd"/>
      <w:r>
        <w:rPr>
          <w:rFonts w:ascii="Arial" w:hAnsi="Arial" w:cs="Arial"/>
        </w:rPr>
        <w:t xml:space="preserve"> 3</w:t>
      </w:r>
    </w:p>
    <w:p w:rsidR="00A161D1" w:rsidRDefault="00DE3CFA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319.203,00 </w:t>
      </w:r>
      <w:proofErr w:type="spellStart"/>
      <w:r>
        <w:rPr>
          <w:rFonts w:ascii="Arial" w:hAnsi="Arial" w:cs="Arial"/>
        </w:rPr>
        <w:t>динара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Целину</w:t>
      </w:r>
      <w:proofErr w:type="spellEnd"/>
      <w:r>
        <w:rPr>
          <w:rFonts w:ascii="Arial" w:hAnsi="Arial" w:cs="Arial"/>
        </w:rPr>
        <w:t xml:space="preserve"> 4</w:t>
      </w:r>
    </w:p>
    <w:p w:rsidR="00A161D1" w:rsidRDefault="00DE3CFA">
      <w:pPr>
        <w:pStyle w:val="Heading2"/>
        <w:numPr>
          <w:ilvl w:val="0"/>
          <w:numId w:val="1"/>
        </w:numPr>
        <w:spacing w:before="120" w:after="120"/>
        <w:ind w:left="0" w:firstLine="450"/>
        <w:jc w:val="both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 w:val="0"/>
          <w:sz w:val="22"/>
          <w:szCs w:val="22"/>
        </w:rPr>
        <w:t>Купац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непокретности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је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дужан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да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цену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за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коју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му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је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непокретност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продата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 w:val="0"/>
          <w:sz w:val="22"/>
          <w:szCs w:val="22"/>
        </w:rPr>
        <w:t>умањену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за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износ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плаћеног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депозита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 w:val="0"/>
          <w:sz w:val="22"/>
          <w:szCs w:val="22"/>
        </w:rPr>
        <w:t>уплати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b w:val="0"/>
          <w:sz w:val="22"/>
          <w:szCs w:val="22"/>
        </w:rPr>
        <w:t>року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од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осам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дана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од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дана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закључења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усменог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јавног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надметања</w:t>
      </w:r>
      <w:proofErr w:type="spellEnd"/>
      <w:r>
        <w:rPr>
          <w:rFonts w:ascii="Arial" w:hAnsi="Arial" w:cs="Arial"/>
          <w:b w:val="0"/>
          <w:sz w:val="22"/>
          <w:szCs w:val="22"/>
        </w:rPr>
        <w:t>.</w:t>
      </w:r>
      <w:proofErr w:type="gramEnd"/>
    </w:p>
    <w:p w:rsidR="00A161D1" w:rsidRPr="00EA6823" w:rsidRDefault="00DE3CFA">
      <w:pPr>
        <w:pStyle w:val="ListParagraph"/>
        <w:numPr>
          <w:ilvl w:val="0"/>
          <w:numId w:val="1"/>
        </w:numPr>
        <w:spacing w:before="120" w:after="120" w:line="240" w:lineRule="auto"/>
        <w:ind w:left="0" w:firstLine="450"/>
        <w:jc w:val="both"/>
      </w:pPr>
      <w:proofErr w:type="spellStart"/>
      <w:r>
        <w:rPr>
          <w:rFonts w:ascii="Arial" w:hAnsi="Arial" w:cs="Arial"/>
        </w:rPr>
        <w:t>Непокретност</w:t>
      </w:r>
      <w:proofErr w:type="spellEnd"/>
      <w:r>
        <w:rPr>
          <w:rFonts w:ascii="Arial" w:hAnsi="Arial" w:cs="Arial"/>
          <w:lang w:val="bg-BG"/>
        </w:rPr>
        <w:t>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  <w:lang w:val="bg-BG"/>
        </w:rPr>
        <w:t>су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оптерећена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теретима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хипотеке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уписане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принудне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наплате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корист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Димитровград</w:t>
      </w:r>
      <w:proofErr w:type="spellEnd"/>
      <w:r>
        <w:rPr>
          <w:rFonts w:ascii="Arial" w:hAnsi="Arial" w:cs="Arial"/>
        </w:rPr>
        <w:t xml:space="preserve">. </w:t>
      </w:r>
    </w:p>
    <w:p w:rsidR="0084554B" w:rsidRPr="0084554B" w:rsidRDefault="00EA6823" w:rsidP="0084554B">
      <w:pPr>
        <w:pStyle w:val="ListParagraph"/>
        <w:numPr>
          <w:ilvl w:val="1"/>
          <w:numId w:val="11"/>
        </w:numPr>
        <w:spacing w:after="120" w:line="240" w:lineRule="auto"/>
        <w:ind w:left="990" w:hanging="540"/>
        <w:jc w:val="both"/>
        <w:rPr>
          <w:rFonts w:ascii="Arial" w:hAnsi="Arial" w:cs="Arial"/>
          <w:lang w:val="sr-Cyrl-RS"/>
        </w:rPr>
      </w:pPr>
      <w:r w:rsidRPr="00EA6823">
        <w:rPr>
          <w:rFonts w:ascii="Arial" w:hAnsi="Arial" w:cs="Arial"/>
          <w:lang w:val="sr-Cyrl-RS"/>
        </w:rPr>
        <w:t xml:space="preserve">Непокретност </w:t>
      </w:r>
      <w:r w:rsidR="0084554B">
        <w:rPr>
          <w:rFonts w:ascii="Arial" w:hAnsi="Arial" w:cs="Arial"/>
          <w:lang w:val="sr-Cyrl-RS"/>
        </w:rPr>
        <w:t xml:space="preserve"> под бр. 1 у оквиру Целине </w:t>
      </w:r>
      <w:r w:rsidR="0084554B">
        <w:rPr>
          <w:rFonts w:ascii="Arial" w:hAnsi="Arial" w:cs="Arial"/>
        </w:rPr>
        <w:t>4</w:t>
      </w:r>
      <w:r w:rsidRPr="00EA6823">
        <w:rPr>
          <w:rFonts w:ascii="Arial" w:hAnsi="Arial" w:cs="Arial"/>
          <w:lang w:val="sr-Cyrl-RS"/>
        </w:rPr>
        <w:t xml:space="preserve">, на КП 1383, је означена као добро са споменичким својствима  - градитељско наслеђе, зграда некадашњег Учитељског дома од стране Завода за заштиту споменика културе Ниш и подлеже обавези претходног прибављања посебних услова и сагласности Завода. </w:t>
      </w:r>
    </w:p>
    <w:p w:rsidR="0084554B" w:rsidRPr="0084554B" w:rsidRDefault="0084554B" w:rsidP="0084554B">
      <w:pPr>
        <w:pStyle w:val="ListParagraph"/>
        <w:spacing w:after="120" w:line="240" w:lineRule="auto"/>
        <w:ind w:left="990"/>
        <w:jc w:val="both"/>
        <w:rPr>
          <w:rFonts w:ascii="Arial" w:hAnsi="Arial" w:cs="Arial"/>
          <w:lang w:val="sr-Cyrl-RS"/>
        </w:rPr>
      </w:pPr>
    </w:p>
    <w:p w:rsidR="00A161D1" w:rsidRDefault="00DE3CFA">
      <w:pPr>
        <w:pStyle w:val="ListParagraph"/>
        <w:numPr>
          <w:ilvl w:val="0"/>
          <w:numId w:val="1"/>
        </w:numPr>
        <w:spacing w:before="120" w:after="120" w:line="240" w:lineRule="auto"/>
        <w:ind w:left="0" w:firstLine="4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усменом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надметању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непокретност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продати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испод</w:t>
      </w:r>
      <w:proofErr w:type="spellEnd"/>
      <w:r>
        <w:rPr>
          <w:rFonts w:ascii="Arial" w:hAnsi="Arial" w:cs="Arial"/>
        </w:rPr>
        <w:t xml:space="preserve"> </w:t>
      </w:r>
      <w:r w:rsidR="009110F1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% </w:t>
      </w:r>
      <w:proofErr w:type="spellStart"/>
      <w:r>
        <w:rPr>
          <w:rFonts w:ascii="Arial" w:hAnsi="Arial" w:cs="Arial"/>
        </w:rPr>
        <w:t>утврђене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односно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испод</w:t>
      </w:r>
      <w:proofErr w:type="spellEnd"/>
    </w:p>
    <w:p w:rsidR="009110F1" w:rsidRPr="00286732" w:rsidRDefault="009110F1" w:rsidP="009110F1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  <w:color w:val="000000"/>
        </w:rPr>
        <w:t xml:space="preserve">  </w:t>
      </w:r>
      <w:r>
        <w:rPr>
          <w:rFonts w:ascii="Arial" w:eastAsia="Times New Roman" w:hAnsi="Arial" w:cs="Arial"/>
          <w:bCs/>
          <w:color w:val="000000"/>
        </w:rPr>
        <w:t>9.</w:t>
      </w:r>
      <w:r w:rsidRPr="00286732">
        <w:rPr>
          <w:rFonts w:ascii="Arial" w:eastAsia="Times New Roman" w:hAnsi="Arial" w:cs="Arial"/>
          <w:bCs/>
        </w:rPr>
        <w:t>628.073</w:t>
      </w:r>
      <w:r w:rsidRPr="00286732">
        <w:rPr>
          <w:rFonts w:ascii="Arial" w:hAnsi="Arial" w:cs="Arial"/>
          <w:lang w:val="sr-Cyrl-RS"/>
        </w:rPr>
        <w:t>,00</w:t>
      </w:r>
      <w:r w:rsidRPr="00286732">
        <w:rPr>
          <w:rFonts w:ascii="Arial" w:hAnsi="Arial" w:cs="Arial"/>
          <w:lang w:val="sr-Latn-ME"/>
        </w:rPr>
        <w:tab/>
      </w:r>
      <w:r w:rsidRPr="00286732">
        <w:rPr>
          <w:rFonts w:ascii="Arial" w:hAnsi="Arial" w:cs="Arial"/>
          <w:lang w:val="sr-Cyrl-RS"/>
        </w:rPr>
        <w:t>динара за Целину 1</w:t>
      </w:r>
    </w:p>
    <w:p w:rsidR="009110F1" w:rsidRPr="00286732" w:rsidRDefault="009110F1" w:rsidP="009110F1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eastAsia="Times New Roman" w:hAnsi="Arial" w:cs="Arial"/>
          <w:bCs/>
        </w:rPr>
      </w:pPr>
      <w:r w:rsidRPr="00286732">
        <w:rPr>
          <w:rFonts w:ascii="Arial" w:eastAsia="Times New Roman" w:hAnsi="Arial" w:cs="Arial"/>
          <w:bCs/>
        </w:rPr>
        <w:t xml:space="preserve">63.171.474,00 </w:t>
      </w:r>
      <w:r w:rsidRPr="00286732">
        <w:rPr>
          <w:rFonts w:ascii="Arial" w:hAnsi="Arial" w:cs="Arial"/>
          <w:lang w:val="sr-Cyrl-RS"/>
        </w:rPr>
        <w:t>динара за Целину 2</w:t>
      </w:r>
    </w:p>
    <w:p w:rsidR="009110F1" w:rsidRPr="00286732" w:rsidRDefault="009110F1" w:rsidP="009110F1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r w:rsidRPr="00286732">
        <w:rPr>
          <w:rFonts w:ascii="Arial" w:eastAsia="Times New Roman" w:hAnsi="Arial" w:cs="Arial"/>
        </w:rPr>
        <w:t xml:space="preserve">6.283.813,00 </w:t>
      </w:r>
      <w:r w:rsidRPr="00286732">
        <w:rPr>
          <w:rFonts w:ascii="Arial" w:hAnsi="Arial" w:cs="Arial"/>
          <w:lang w:val="sr-Cyrl-RS"/>
        </w:rPr>
        <w:t>динара за Целину 3</w:t>
      </w:r>
    </w:p>
    <w:p w:rsidR="00EA6823" w:rsidRPr="00EA6823" w:rsidRDefault="009110F1" w:rsidP="00EA6823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  <w:color w:val="000000"/>
        </w:rPr>
        <w:t xml:space="preserve">  </w:t>
      </w:r>
      <w:r w:rsidRPr="00286732">
        <w:rPr>
          <w:rFonts w:ascii="Arial" w:eastAsia="Times New Roman" w:hAnsi="Arial" w:cs="Arial"/>
          <w:bCs/>
          <w:color w:val="000000"/>
        </w:rPr>
        <w:t xml:space="preserve">3.192.026,00 </w:t>
      </w:r>
      <w:r w:rsidRPr="00286732">
        <w:rPr>
          <w:rFonts w:ascii="Arial" w:hAnsi="Arial" w:cs="Arial"/>
          <w:lang w:val="sr-Cyrl-RS"/>
        </w:rPr>
        <w:t>динара за Целину 4</w:t>
      </w:r>
    </w:p>
    <w:p w:rsidR="00EA6823" w:rsidRDefault="00EA6823" w:rsidP="00EA6823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EA6823" w:rsidRDefault="00EA6823" w:rsidP="00EA6823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EA6823" w:rsidRPr="0084554B" w:rsidRDefault="00EA6823" w:rsidP="0084554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161D1" w:rsidRDefault="00DE3CFA">
      <w:pPr>
        <w:pStyle w:val="ListParagraph"/>
        <w:numPr>
          <w:ilvl w:val="0"/>
          <w:numId w:val="1"/>
        </w:numPr>
        <w:spacing w:before="120" w:after="120" w:line="240" w:lineRule="auto"/>
        <w:ind w:left="0" w:firstLine="4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купац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одређеном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уплати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непокретност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продата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продаја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решењем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проглашава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неважећом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а </w:t>
      </w:r>
      <w:proofErr w:type="spellStart"/>
      <w:r>
        <w:rPr>
          <w:rFonts w:ascii="Arial" w:hAnsi="Arial" w:cs="Arial"/>
        </w:rPr>
        <w:t>купац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губи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повраћај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положеног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депозита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продаје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непокретности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периоду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6 </w:t>
      </w:r>
      <w:proofErr w:type="spellStart"/>
      <w:r>
        <w:rPr>
          <w:rFonts w:ascii="Arial" w:hAnsi="Arial" w:cs="Arial"/>
        </w:rPr>
        <w:t>месеци</w:t>
      </w:r>
      <w:proofErr w:type="spellEnd"/>
      <w:r>
        <w:rPr>
          <w:rFonts w:ascii="Arial" w:hAnsi="Arial" w:cs="Arial"/>
        </w:rPr>
        <w:t>.</w:t>
      </w:r>
    </w:p>
    <w:p w:rsidR="00A161D1" w:rsidRDefault="00DE3CFA">
      <w:pPr>
        <w:pStyle w:val="Heading2"/>
        <w:numPr>
          <w:ilvl w:val="0"/>
          <w:numId w:val="1"/>
        </w:numPr>
        <w:spacing w:before="120" w:after="120"/>
        <w:ind w:left="0" w:firstLine="450"/>
        <w:jc w:val="both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 w:val="0"/>
          <w:sz w:val="22"/>
          <w:szCs w:val="22"/>
        </w:rPr>
        <w:t>На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купљену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непокретност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на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јавном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надметању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не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могу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се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стављати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рекламације</w:t>
      </w:r>
      <w:proofErr w:type="spellEnd"/>
      <w:r>
        <w:rPr>
          <w:rFonts w:ascii="Arial" w:hAnsi="Arial" w:cs="Arial"/>
          <w:b w:val="0"/>
          <w:sz w:val="22"/>
          <w:szCs w:val="22"/>
        </w:rPr>
        <w:t>.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A161D1" w:rsidRDefault="00DE3CFA">
      <w:pPr>
        <w:pStyle w:val="Heading2"/>
        <w:numPr>
          <w:ilvl w:val="0"/>
          <w:numId w:val="1"/>
        </w:numPr>
        <w:spacing w:before="120" w:after="120"/>
        <w:ind w:left="0" w:firstLine="450"/>
        <w:jc w:val="both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 w:val="0"/>
          <w:sz w:val="22"/>
          <w:szCs w:val="22"/>
        </w:rPr>
        <w:t>Оглас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објавити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на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огласној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табли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Општине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Дими</w:t>
      </w:r>
      <w:r>
        <w:rPr>
          <w:rFonts w:ascii="Arial" w:hAnsi="Arial" w:cs="Arial"/>
          <w:b w:val="0"/>
          <w:sz w:val="22"/>
          <w:szCs w:val="22"/>
        </w:rPr>
        <w:t>тровград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, у </w:t>
      </w:r>
      <w:proofErr w:type="spellStart"/>
      <w:r>
        <w:rPr>
          <w:rFonts w:ascii="Arial" w:hAnsi="Arial" w:cs="Arial"/>
          <w:b w:val="0"/>
          <w:sz w:val="22"/>
          <w:szCs w:val="22"/>
        </w:rPr>
        <w:t>дневном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листу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, и </w:t>
      </w:r>
      <w:proofErr w:type="spellStart"/>
      <w:r>
        <w:rPr>
          <w:rFonts w:ascii="Arial" w:hAnsi="Arial" w:cs="Arial"/>
          <w:b w:val="0"/>
          <w:sz w:val="22"/>
          <w:szCs w:val="22"/>
        </w:rPr>
        <w:t>доставити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заступнику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пореског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обвезника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Ерида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Трејд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ЕАД.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A161D1" w:rsidRDefault="00DE3CFA">
      <w:pPr>
        <w:spacing w:after="120" w:line="240" w:lineRule="auto"/>
        <w:ind w:firstLine="450"/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>: 4</w:t>
      </w:r>
      <w:r>
        <w:rPr>
          <w:rFonts w:ascii="Arial" w:hAnsi="Arial" w:cs="Arial"/>
          <w:color w:val="000000"/>
        </w:rPr>
        <w:t>33-1/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-</w:t>
      </w:r>
      <w:r w:rsidR="009110F1">
        <w:rPr>
          <w:rFonts w:ascii="Arial" w:hAnsi="Arial" w:cs="Arial"/>
          <w:color w:val="000000"/>
        </w:rPr>
        <w:t>21</w:t>
      </w:r>
      <w:r>
        <w:rPr>
          <w:rFonts w:ascii="Arial" w:hAnsi="Arial" w:cs="Arial"/>
          <w:color w:val="000000"/>
        </w:rPr>
        <w:t>/20</w:t>
      </w:r>
      <w:r>
        <w:rPr>
          <w:rFonts w:ascii="Arial" w:hAnsi="Arial" w:cs="Arial"/>
          <w:color w:val="000000"/>
          <w:lang w:val="sr-Latn-RS"/>
        </w:rPr>
        <w:t>/</w:t>
      </w:r>
      <w:r>
        <w:rPr>
          <w:rFonts w:ascii="Arial" w:hAnsi="Arial" w:cs="Arial"/>
          <w:color w:val="000000"/>
        </w:rPr>
        <w:t xml:space="preserve">21-14 </w:t>
      </w:r>
    </w:p>
    <w:p w:rsidR="00A161D1" w:rsidRDefault="00A161D1">
      <w:pPr>
        <w:pStyle w:val="Heading2"/>
        <w:spacing w:before="120" w:after="120"/>
        <w:ind w:left="45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A161D1" w:rsidRDefault="00A161D1">
      <w:pPr>
        <w:pStyle w:val="Heading2"/>
        <w:spacing w:before="120" w:after="120"/>
        <w:ind w:left="7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A161D1" w:rsidRDefault="00DE3CFA">
      <w:pPr>
        <w:spacing w:after="0" w:line="240" w:lineRule="auto"/>
        <w:ind w:firstLine="72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Начелник</w:t>
      </w:r>
      <w:proofErr w:type="spellEnd"/>
      <w:r>
        <w:rPr>
          <w:rFonts w:ascii="Arial" w:hAnsi="Arial" w:cs="Arial"/>
        </w:rPr>
        <w:t xml:space="preserve"> </w:t>
      </w:r>
    </w:p>
    <w:p w:rsidR="00A161D1" w:rsidRDefault="00DE3CFA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 w:rsidR="00EA6823">
        <w:rPr>
          <w:rFonts w:ascii="Arial" w:hAnsi="Arial" w:cs="Arial"/>
        </w:rPr>
        <w:t xml:space="preserve">          </w:t>
      </w:r>
      <w:proofErr w:type="spellStart"/>
      <w:r>
        <w:rPr>
          <w:rFonts w:ascii="Arial" w:hAnsi="Arial" w:cs="Arial"/>
        </w:rPr>
        <w:t>Општинске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управе</w:t>
      </w:r>
      <w:proofErr w:type="spellEnd"/>
    </w:p>
    <w:p w:rsidR="00A161D1" w:rsidRDefault="00DE3CFA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A682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Димитровград</w:t>
      </w:r>
      <w:proofErr w:type="spellEnd"/>
    </w:p>
    <w:p w:rsidR="00A161D1" w:rsidRDefault="00A161D1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A161D1" w:rsidRDefault="00EA682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DE3CFA">
        <w:rPr>
          <w:rFonts w:ascii="Arial" w:hAnsi="Arial" w:cs="Arial"/>
        </w:rPr>
        <w:t xml:space="preserve"> </w:t>
      </w:r>
      <w:r w:rsidR="00DE3CFA">
        <w:rPr>
          <w:rFonts w:ascii="Arial" w:hAnsi="Arial" w:cs="Arial"/>
        </w:rPr>
        <w:t>_______________________</w:t>
      </w:r>
    </w:p>
    <w:p w:rsidR="00A161D1" w:rsidRDefault="00DE3CFA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ab/>
        <w:t xml:space="preserve">   </w:t>
      </w:r>
      <w:proofErr w:type="spellStart"/>
      <w:r>
        <w:rPr>
          <w:rFonts w:ascii="Arial" w:hAnsi="Arial" w:cs="Arial"/>
        </w:rPr>
        <w:t>Драган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Голубов</w:t>
      </w:r>
      <w:proofErr w:type="spellEnd"/>
      <w:r>
        <w:rPr>
          <w:rFonts w:ascii="Arial" w:hAnsi="Arial" w:cs="Arial"/>
        </w:rPr>
        <w:t xml:space="preserve"> </w:t>
      </w:r>
    </w:p>
    <w:p w:rsidR="00A161D1" w:rsidRDefault="00A161D1">
      <w:pPr>
        <w:spacing w:before="120" w:after="120" w:line="240" w:lineRule="auto"/>
        <w:rPr>
          <w:rFonts w:ascii="Arial" w:hAnsi="Arial" w:cs="Arial"/>
        </w:rPr>
      </w:pPr>
    </w:p>
    <w:p w:rsidR="00A161D1" w:rsidRPr="00DE3CFA" w:rsidRDefault="00A161D1">
      <w:pPr>
        <w:spacing w:before="120" w:after="120" w:line="240" w:lineRule="auto"/>
        <w:rPr>
          <w:lang w:val="sr-Latn-ME"/>
        </w:rPr>
      </w:pPr>
    </w:p>
    <w:sectPr w:rsidR="00A161D1" w:rsidRPr="00DE3CFA" w:rsidSect="00EA6823">
      <w:pgSz w:w="11907" w:h="16839" w:code="9"/>
      <w:pgMar w:top="630" w:right="1440" w:bottom="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322"/>
    <w:multiLevelType w:val="hybridMultilevel"/>
    <w:tmpl w:val="C6A683C2"/>
    <w:lvl w:ilvl="0" w:tplc="93801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21B0B"/>
    <w:multiLevelType w:val="multilevel"/>
    <w:tmpl w:val="62BE7AC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91523"/>
    <w:multiLevelType w:val="multilevel"/>
    <w:tmpl w:val="0CAC7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3567EE"/>
    <w:multiLevelType w:val="multilevel"/>
    <w:tmpl w:val="B7A0E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E30F9"/>
    <w:multiLevelType w:val="hybridMultilevel"/>
    <w:tmpl w:val="F4D2DB88"/>
    <w:lvl w:ilvl="0" w:tplc="91A4CD5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5C1192"/>
    <w:multiLevelType w:val="multilevel"/>
    <w:tmpl w:val="7A688428"/>
    <w:lvl w:ilvl="0">
      <w:start w:val="23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30CFC"/>
    <w:multiLevelType w:val="multilevel"/>
    <w:tmpl w:val="8DA8F79C"/>
    <w:lvl w:ilvl="0">
      <w:start w:val="23"/>
      <w:numFmt w:val="bullet"/>
      <w:lvlText w:val="-"/>
      <w:lvlJc w:val="left"/>
      <w:pPr>
        <w:ind w:left="63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7">
    <w:nsid w:val="35F947E6"/>
    <w:multiLevelType w:val="multilevel"/>
    <w:tmpl w:val="0602FD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3D6A4862"/>
    <w:multiLevelType w:val="multilevel"/>
    <w:tmpl w:val="434E7C28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9">
    <w:nsid w:val="5D0714B4"/>
    <w:multiLevelType w:val="multilevel"/>
    <w:tmpl w:val="1C788F8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27BA8"/>
    <w:multiLevelType w:val="multilevel"/>
    <w:tmpl w:val="4A144F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10"/>
  </w:num>
  <w:num w:numId="8">
    <w:abstractNumId w:val="0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D1"/>
    <w:rsid w:val="0084554B"/>
    <w:rsid w:val="009110F1"/>
    <w:rsid w:val="009C582A"/>
    <w:rsid w:val="00A161D1"/>
    <w:rsid w:val="00DE3CFA"/>
    <w:rsid w:val="00EA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316DE3"/>
    <w:pPr>
      <w:keepNext/>
      <w:spacing w:before="202" w:after="115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316D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/>
      <w:color w:val="auto"/>
    </w:rPr>
  </w:style>
  <w:style w:type="character" w:customStyle="1" w:styleId="ListLabel5">
    <w:name w:val="ListLabel 5"/>
    <w:qFormat/>
    <w:rPr>
      <w:rFonts w:eastAsia="Calibri" w:cs="Arial"/>
    </w:rPr>
  </w:style>
  <w:style w:type="character" w:customStyle="1" w:styleId="ListLabel6">
    <w:name w:val="ListLabel 6"/>
    <w:qFormat/>
    <w:rPr>
      <w:rFonts w:ascii="Arial" w:eastAsia="Calibri" w:hAnsi="Arial" w:cs="Arial"/>
    </w:rPr>
  </w:style>
  <w:style w:type="character" w:customStyle="1" w:styleId="ListLabel7">
    <w:name w:val="ListLabel 7"/>
    <w:qFormat/>
    <w:rPr>
      <w:rFonts w:ascii="Arial" w:eastAsia="Calibri" w:hAnsi="Arial" w:cs="Aria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F57D4"/>
    <w:pPr>
      <w:ind w:left="720"/>
      <w:contextualSpacing/>
    </w:pPr>
  </w:style>
  <w:style w:type="table" w:styleId="TableGrid">
    <w:name w:val="Table Grid"/>
    <w:basedOn w:val="TableNormal"/>
    <w:uiPriority w:val="59"/>
    <w:rsid w:val="00316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316DE3"/>
    <w:pPr>
      <w:keepNext/>
      <w:spacing w:before="202" w:after="115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316D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/>
      <w:color w:val="auto"/>
    </w:rPr>
  </w:style>
  <w:style w:type="character" w:customStyle="1" w:styleId="ListLabel5">
    <w:name w:val="ListLabel 5"/>
    <w:qFormat/>
    <w:rPr>
      <w:rFonts w:eastAsia="Calibri" w:cs="Arial"/>
    </w:rPr>
  </w:style>
  <w:style w:type="character" w:customStyle="1" w:styleId="ListLabel6">
    <w:name w:val="ListLabel 6"/>
    <w:qFormat/>
    <w:rPr>
      <w:rFonts w:ascii="Arial" w:eastAsia="Calibri" w:hAnsi="Arial" w:cs="Arial"/>
    </w:rPr>
  </w:style>
  <w:style w:type="character" w:customStyle="1" w:styleId="ListLabel7">
    <w:name w:val="ListLabel 7"/>
    <w:qFormat/>
    <w:rPr>
      <w:rFonts w:ascii="Arial" w:eastAsia="Calibri" w:hAnsi="Arial" w:cs="Aria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F57D4"/>
    <w:pPr>
      <w:ind w:left="720"/>
      <w:contextualSpacing/>
    </w:pPr>
  </w:style>
  <w:style w:type="table" w:styleId="TableGrid">
    <w:name w:val="Table Grid"/>
    <w:basedOn w:val="TableNormal"/>
    <w:uiPriority w:val="59"/>
    <w:rsid w:val="00316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Mancev</dc:creator>
  <cp:lastModifiedBy>Sasa Mancev</cp:lastModifiedBy>
  <cp:revision>4</cp:revision>
  <cp:lastPrinted>2021-12-09T07:20:00Z</cp:lastPrinted>
  <dcterms:created xsi:type="dcterms:W3CDTF">2021-12-09T06:58:00Z</dcterms:created>
  <dcterms:modified xsi:type="dcterms:W3CDTF">2021-12-09T08:48:00Z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