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32F1" w14:textId="4AE7CD11" w:rsidR="00DC3D60" w:rsidRPr="008C79C3" w:rsidRDefault="0098492E" w:rsidP="0054311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ЗА СТРУЧНЕ ЕДУКАЦИЈЕ, УНАПРЕЂЕЊЕ ПРОФЕСИОНАЛНИХ И ЕТИЧКИХ </w:t>
      </w:r>
      <w:r w:rsidR="002C3C77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СТАНДАРДА И ИСТРАЖИВАЊА У ОБЛАСТИ ЈАВНОГ ИНФОРМИСАЊА</w:t>
      </w:r>
    </w:p>
    <w:p w14:paraId="2F440A76" w14:textId="28A0A1AF" w:rsidR="0088185C" w:rsidRPr="008C79C3" w:rsidRDefault="0088185C" w:rsidP="0088185C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sr-Cyrl-RS"/>
        </w:rPr>
      </w:pPr>
      <w:r w:rsidRPr="008C79C3">
        <w:rPr>
          <w:rFonts w:ascii="Times New Roman" w:hAnsi="Times New Roman" w:cs="Times New Roman"/>
          <w:sz w:val="20"/>
          <w:szCs w:val="20"/>
          <w:lang w:val="sr-Cyrl-RS"/>
        </w:rPr>
        <w:t>Назив органа јавне власти:</w:t>
      </w:r>
    </w:p>
    <w:p w14:paraId="022A1BA3" w14:textId="401853B0" w:rsidR="0088185C" w:rsidRPr="000622BD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0622BD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0622BD">
        <w:rPr>
          <w:rFonts w:ascii="Times New Roman" w:hAnsi="Times New Roman" w:cs="Times New Roman"/>
          <w:lang w:val="sr-Cyrl-RS"/>
        </w:rPr>
        <w:t>:</w:t>
      </w:r>
    </w:p>
    <w:p w14:paraId="7E22CAAC" w14:textId="015E9F0D" w:rsidR="00DC3D60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0622BD">
        <w:rPr>
          <w:rFonts w:ascii="Times New Roman" w:hAnsi="Times New Roman" w:cs="Times New Roman"/>
          <w:lang w:val="sr-Cyrl-RS"/>
        </w:rPr>
        <w:t>број:</w:t>
      </w:r>
    </w:p>
    <w:p w14:paraId="75564BA8" w14:textId="282AE4C0" w:rsidR="00C43C6A" w:rsidRDefault="009E16B3" w:rsidP="009E16B3">
      <w:pPr>
        <w:spacing w:after="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9660A3" w14:textId="77777777" w:rsidR="009E16B3" w:rsidRPr="000622BD" w:rsidRDefault="009E16B3" w:rsidP="009E16B3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0F0375" w:rsidRPr="000622BD" w14:paraId="3B733A08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5596C49"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56C58"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7559D83A" w:rsidR="000F0375" w:rsidRDefault="004244DE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8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E01C980" w14:textId="495E1E51" w:rsidR="00A56C58" w:rsidRPr="000622BD" w:rsidRDefault="00A56C58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великој мери је релевантан</w:t>
            </w:r>
          </w:p>
          <w:p w14:paraId="529F119B" w14:textId="203F2CB0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0622BD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интереса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информисања; </w:t>
            </w:r>
          </w:p>
          <w:p w14:paraId="2D187DFD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намене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A62BDA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реалним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проблемима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потребама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приоритетима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циљних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група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44ED14F9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планираних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циљевима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очекиваним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резултатима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C85913" w14:textId="682D0C95" w:rsidR="006F4C13" w:rsidRPr="004244DE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изводљивости</w:t>
            </w:r>
            <w:proofErr w:type="spellEnd"/>
            <w:proofErr w:type="gram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0622BD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4244DE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0622BD" w14:paraId="565505A1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18AD5B85" w:rsidR="000F0375" w:rsidRPr="000622BD" w:rsidRDefault="000F0375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4702F8BB" w:rsidR="000F0375" w:rsidRPr="000622BD" w:rsidRDefault="00A56C5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17DC213C" w:rsidR="000F0375" w:rsidRDefault="00A56C5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C20317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30F7A3E1" w14:textId="734A26E4" w:rsidR="00A56C58" w:rsidRPr="000622BD" w:rsidRDefault="00A56C5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22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великој мери је изводљив</w:t>
            </w:r>
          </w:p>
          <w:p w14:paraId="6B19C2DA" w14:textId="7EED0D72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изводљив</w:t>
            </w:r>
          </w:p>
        </w:tc>
      </w:tr>
      <w:tr w:rsidR="001B010E" w:rsidRPr="000622BD" w14:paraId="568B7CB8" w14:textId="77777777" w:rsidTr="004932AA">
        <w:tc>
          <w:tcPr>
            <w:tcW w:w="9895" w:type="dxa"/>
          </w:tcPr>
          <w:p w14:paraId="37C44D69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начина рада и сегмената планираног догађаја;</w:t>
            </w:r>
          </w:p>
          <w:p w14:paraId="00DA973B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дефинисање тематских целина;</w:t>
            </w:r>
          </w:p>
          <w:p w14:paraId="5CE85CFE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доприноса развоју професионалних и етичких стандарда;</w:t>
            </w:r>
          </w:p>
          <w:p w14:paraId="245E2319" w14:textId="0D4A7D4F" w:rsidR="009E16B3" w:rsidRPr="009E16B3" w:rsidRDefault="006B3702" w:rsidP="009E16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стицања практичних знања и вештина кроз рад са учесницима обука, радионица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сл.</w:t>
            </w:r>
          </w:p>
          <w:p w14:paraId="2EA5684B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иновативних елемената;</w:t>
            </w:r>
          </w:p>
          <w:p w14:paraId="1A9EC53D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важности догађаја (од локалног, регионалног, националног, међународног значаја);</w:t>
            </w:r>
          </w:p>
          <w:p w14:paraId="58016D48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планираног истраживања стања, кретања и потреба на медијском тржишту;</w:t>
            </w:r>
          </w:p>
          <w:p w14:paraId="49CA3EDE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планираног објављивања стручних публикација;</w:t>
            </w:r>
          </w:p>
          <w:p w14:paraId="6EDAB113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предвиђеног</w:t>
            </w:r>
            <w:proofErr w:type="spellEnd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менторског рада са учесницима догађај након спроведене едукације.</w:t>
            </w:r>
          </w:p>
          <w:p w14:paraId="16C5C2A3" w14:textId="01383F8F" w:rsidR="001B010E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избора стручних предавача, </w:t>
            </w:r>
            <w:proofErr w:type="spellStart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панелиста</w:t>
            </w:r>
            <w:proofErr w:type="spellEnd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говорника, </w:t>
            </w:r>
            <w:proofErr w:type="spellStart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едукатора</w:t>
            </w:r>
            <w:proofErr w:type="spellEnd"/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сл.</w:t>
            </w:r>
          </w:p>
        </w:tc>
        <w:tc>
          <w:tcPr>
            <w:tcW w:w="4509" w:type="dxa"/>
          </w:tcPr>
          <w:p w14:paraId="70B00A1B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0622BD" w14:paraId="5CCE6C4A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0622BD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14:paraId="3AE1B67E" w14:textId="6AA6725A" w:rsidR="001B010E" w:rsidRPr="004244DE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244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62A7E979" w14:textId="2C68C15E"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5EB4C25D" w14:textId="22D10A05"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79149D8" w14:textId="13A2F577"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56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8 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могуће</w:t>
            </w:r>
          </w:p>
          <w:p w14:paraId="7BCAB80F" w14:textId="68CC537A" w:rsidR="00A56C58" w:rsidRPr="00A56C58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великој мери је могуће</w:t>
            </w:r>
          </w:p>
          <w:p w14:paraId="67951188" w14:textId="15A6528A" w:rsidR="001B010E" w:rsidRPr="000622BD" w:rsidRDefault="00A56C58" w:rsidP="00A56C5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56C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A56C5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0622BD" w14:paraId="661910ED" w14:textId="77777777" w:rsidTr="00331DF6">
        <w:tc>
          <w:tcPr>
            <w:tcW w:w="9895" w:type="dxa"/>
          </w:tcPr>
          <w:p w14:paraId="38329C1D" w14:textId="77777777" w:rsidR="001B010E" w:rsidRPr="005E2902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</w:t>
            </w:r>
            <w:proofErr w:type="spellEnd"/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индикатора;</w:t>
            </w:r>
          </w:p>
          <w:p w14:paraId="5DFF826F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02EF01D0" w:rsidR="001B010E" w:rsidRPr="004244DE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</w:t>
            </w:r>
            <w:r w:rsidR="00C56F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509" w:type="dxa"/>
          </w:tcPr>
          <w:p w14:paraId="73E80296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0622BD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0622BD" w14:paraId="454DD871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0622BD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AAC61" w14:textId="5D110F82" w:rsidR="001B010E" w:rsidRPr="004244DE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Капацитети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предлагача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</w:p>
          <w:p w14:paraId="6AAB4251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0622BD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D81BAE" w:rsidR="001B010E" w:rsidRPr="000622BD" w:rsidRDefault="00C91ED4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193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 (број година)</w:t>
            </w:r>
            <w:r w:rsidR="001B010E" w:rsidRPr="001B01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509" w:type="dxa"/>
          </w:tcPr>
          <w:p w14:paraId="74C8B7AF" w14:textId="27A479F3" w:rsidR="001B010E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2618234D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701011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4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701011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687BFB21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701011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7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33F1359A" w:rsidR="00850619" w:rsidRPr="00355E2F" w:rsidRDefault="00DE188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766795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850619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0622BD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22D5260D" w:rsidR="001B010E" w:rsidRPr="000622BD" w:rsidRDefault="00351CAB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Просечан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запослених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радно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ангажованих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код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подносиоца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пројекта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наведени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податак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доказује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изводима из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појединачне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пореске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пријаве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порез и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доприносе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одбитку</w:t>
            </w:r>
            <w:proofErr w:type="spellEnd"/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(ППП ПД1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односно</w:t>
            </w:r>
            <w:proofErr w:type="spellEnd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доказима</w:t>
            </w:r>
            <w:proofErr w:type="spellEnd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</w:t>
            </w:r>
            <w:proofErr w:type="spellStart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Пореске</w:t>
            </w:r>
            <w:proofErr w:type="spellEnd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управе за </w:t>
            </w:r>
            <w:proofErr w:type="spellStart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предузетнике</w:t>
            </w:r>
            <w:proofErr w:type="spellEnd"/>
            <w:r w:rsidR="008076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период 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јануар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новембар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претходне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године,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које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доставља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као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пратећу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документацију</w:t>
            </w:r>
            <w:proofErr w:type="spellEnd"/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r w:rsidR="006621A3" w:rsidRPr="006621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5A2E40FA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30EFA716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2FF21A10" w:rsidR="00850619" w:rsidRPr="00355E2F" w:rsidRDefault="00DE188E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0622BD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0622BD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9" w:type="dxa"/>
          </w:tcPr>
          <w:p w14:paraId="03B2B590" w14:textId="2C13FB0C" w:rsidR="001B010E" w:rsidRPr="000622BD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59248465" w:rsidR="00770C83" w:rsidRPr="000622BD" w:rsidRDefault="0076679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D40BA7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0622BD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44A30768"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Pr="001B010E">
              <w:rPr>
                <w:rFonts w:ascii="Times New Roman" w:hAnsi="Times New Roman" w:cs="Times New Roman"/>
                <w:sz w:val="20"/>
                <w:szCs w:val="20"/>
              </w:rPr>
              <w:t>онтинуитет</w:t>
            </w:r>
            <w:proofErr w:type="spellEnd"/>
            <w:r w:rsidRPr="001B01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DE188E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раду са циљном групом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пројекат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намењен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5B322FAA" w14:textId="4C091EF5" w:rsidR="002315EC" w:rsidRPr="000622BD" w:rsidRDefault="007009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је подносилац у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претходних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дана </w:t>
            </w:r>
            <w:r w:rsidR="006257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реализовао активности које су допринеле унапређењу професионалних и етичких стандарда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</w:t>
            </w:r>
            <w:proofErr w:type="spellStart"/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>иљн</w:t>
            </w:r>
            <w:proofErr w:type="spellEnd"/>
            <w:r w:rsidR="006257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="006257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(организовао обуку, конференцију, стручни скуп, фестивал, спровео истраживање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B53750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3F35AF48" w:rsidR="002315EC" w:rsidRPr="00B53750" w:rsidRDefault="00522CF8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766795" w:rsidRPr="000622BD" w14:paraId="4A7C2163" w14:textId="77777777" w:rsidTr="00686935">
        <w:trPr>
          <w:trHeight w:val="253"/>
        </w:trPr>
        <w:tc>
          <w:tcPr>
            <w:tcW w:w="9895" w:type="dxa"/>
          </w:tcPr>
          <w:p w14:paraId="18DCE517" w14:textId="6EDFFC0E" w:rsidR="00766795" w:rsidRPr="001B010E" w:rsidRDefault="00766795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објављен</w:t>
            </w:r>
            <w:r w:rsidR="001808F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приручници, смернице, </w:t>
            </w:r>
            <w:r w:rsidR="001808F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научни радови, резултати истраживања у области јавног информисања </w:t>
            </w:r>
          </w:p>
        </w:tc>
        <w:tc>
          <w:tcPr>
            <w:tcW w:w="4509" w:type="dxa"/>
          </w:tcPr>
          <w:p w14:paraId="671754CF" w14:textId="28071C30" w:rsidR="00766795" w:rsidRPr="00B53750" w:rsidRDefault="00766795" w:rsidP="007667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0 -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6D4D5328" w14:textId="2CF78C28" w:rsidR="00766795" w:rsidRPr="00B53750" w:rsidRDefault="00522CF8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766795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766795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1B010E" w:rsidRPr="000622BD" w14:paraId="2E8C2628" w14:textId="77777777" w:rsidTr="004244DE">
        <w:trPr>
          <w:trHeight w:val="350"/>
        </w:trPr>
        <w:tc>
          <w:tcPr>
            <w:tcW w:w="9895" w:type="dxa"/>
          </w:tcPr>
          <w:p w14:paraId="006CEF73" w14:textId="3D7412A4" w:rsidR="001B010E" w:rsidRPr="004244DE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0622BD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0622BD" w14:paraId="254B1F6B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0622BD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D7DBE" w14:textId="77777777" w:rsidR="000E316D" w:rsidRPr="004244DE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Буџет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оправданост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становишта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123BA04C" w14:textId="77777777" w:rsidR="007009EC" w:rsidRPr="007009EC" w:rsidRDefault="00FC7EFE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7009EC"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0 - </w:t>
            </w:r>
            <w:r w:rsidR="007009EC" w:rsidRPr="007009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није оправдан</w:t>
            </w:r>
          </w:p>
          <w:p w14:paraId="148138E3" w14:textId="77777777"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5 -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оправдан</w:t>
            </w:r>
          </w:p>
          <w:p w14:paraId="3C701590" w14:textId="77777777"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оправдан</w:t>
            </w:r>
          </w:p>
          <w:p w14:paraId="32F7F886" w14:textId="77777777" w:rsidR="007009EC" w:rsidRPr="007009EC" w:rsidRDefault="007009EC" w:rsidP="007009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F24A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15 - </w:t>
            </w:r>
            <w:r w:rsidRPr="00F24AB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великој мери је оправдан</w:t>
            </w:r>
          </w:p>
          <w:p w14:paraId="7689F363" w14:textId="6E0603E5" w:rsidR="000E316D" w:rsidRPr="000622BD" w:rsidRDefault="007009EC" w:rsidP="007009E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009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20 - </w:t>
            </w:r>
            <w:r w:rsidRPr="007009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оправдан</w:t>
            </w:r>
          </w:p>
        </w:tc>
      </w:tr>
      <w:tr w:rsidR="000E316D" w:rsidRPr="000622BD" w14:paraId="4FC8948E" w14:textId="77777777" w:rsidTr="00CE71CF">
        <w:tc>
          <w:tcPr>
            <w:tcW w:w="9895" w:type="dxa"/>
          </w:tcPr>
          <w:p w14:paraId="5168838B" w14:textId="77777777"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прецизности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разрађености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показује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предвиђеног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пројектним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активностима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8B3993" w14:textId="77777777"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економске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оправданости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предлога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односу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095F0F" w14:textId="02C0D996" w:rsidR="000E316D" w:rsidRPr="004244DE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proofErr w:type="gram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proofErr w:type="gram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предложених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тржишним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трошковима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509" w:type="dxa"/>
          </w:tcPr>
          <w:p w14:paraId="45ECA9EF" w14:textId="77777777" w:rsidR="000E316D" w:rsidRPr="000622BD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0622BD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FD09BC" w:rsidRPr="000622BD" w14:paraId="7B6BAC77" w14:textId="77777777" w:rsidTr="00CE71CF">
        <w:tc>
          <w:tcPr>
            <w:tcW w:w="9895" w:type="dxa"/>
          </w:tcPr>
          <w:p w14:paraId="233FBC9F" w14:textId="77777777" w:rsidR="00FD09BC" w:rsidRDefault="00FD09BC" w:rsidP="00FD09BC">
            <w:pPr>
              <w:pStyle w:val="ListParagraph"/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47EFFB36" w14:textId="38655A23" w:rsidR="00FD09BC" w:rsidRPr="00FD09BC" w:rsidRDefault="00FD09BC" w:rsidP="00FD09BC">
            <w:pPr>
              <w:pStyle w:val="ListParagraph"/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D09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</w:tc>
        <w:tc>
          <w:tcPr>
            <w:tcW w:w="4509" w:type="dxa"/>
          </w:tcPr>
          <w:p w14:paraId="5C852866" w14:textId="77777777" w:rsidR="00FD09BC" w:rsidRPr="000622BD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CFA195B" w14:textId="77777777" w:rsidR="00FF7374" w:rsidRDefault="00FF7374" w:rsidP="00DC3D60">
      <w:pPr>
        <w:ind w:firstLine="720"/>
        <w:rPr>
          <w:lang w:val="sr-Latn-RS"/>
        </w:rPr>
      </w:pPr>
    </w:p>
    <w:p w14:paraId="5A939E0F" w14:textId="77777777" w:rsidR="00FF7374" w:rsidRDefault="00FF7374" w:rsidP="00DC3D60">
      <w:pPr>
        <w:ind w:firstLine="720"/>
        <w:rPr>
          <w:lang w:val="sr-Latn-RS"/>
        </w:rPr>
      </w:pPr>
    </w:p>
    <w:p w14:paraId="294A0662" w14:textId="77777777" w:rsidR="00FF7374" w:rsidRPr="00F91E42" w:rsidRDefault="00FF7374" w:rsidP="00DC3D60">
      <w:pPr>
        <w:ind w:firstLine="720"/>
        <w:rPr>
          <w:lang w:val="sr-Latn-RS"/>
        </w:rPr>
      </w:pPr>
    </w:p>
    <w:sectPr w:rsidR="00FF7374" w:rsidRPr="00F91E42" w:rsidSect="008A7736">
      <w:headerReference w:type="default" r:id="rId7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CC78" w14:textId="77777777" w:rsidR="006933BD" w:rsidRDefault="006933BD" w:rsidP="003738A9">
      <w:pPr>
        <w:spacing w:after="0" w:line="240" w:lineRule="auto"/>
      </w:pPr>
      <w:r>
        <w:separator/>
      </w:r>
    </w:p>
  </w:endnote>
  <w:endnote w:type="continuationSeparator" w:id="0">
    <w:p w14:paraId="0B472C74" w14:textId="77777777" w:rsidR="006933BD" w:rsidRDefault="006933BD" w:rsidP="003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3ED43" w14:textId="77777777" w:rsidR="006933BD" w:rsidRDefault="006933BD" w:rsidP="003738A9">
      <w:pPr>
        <w:spacing w:after="0" w:line="240" w:lineRule="auto"/>
      </w:pPr>
      <w:r>
        <w:separator/>
      </w:r>
    </w:p>
  </w:footnote>
  <w:footnote w:type="continuationSeparator" w:id="0">
    <w:p w14:paraId="5FD92A3F" w14:textId="77777777" w:rsidR="006933BD" w:rsidRDefault="006933BD" w:rsidP="003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19CA" w14:textId="058E0EAB" w:rsidR="003738A9" w:rsidRPr="003738A9" w:rsidRDefault="003738A9" w:rsidP="00230456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230456">
      <w:rPr>
        <w:lang w:val="sr-Cyrl-RS"/>
      </w:rPr>
      <w:t xml:space="preserve"> </w:t>
    </w:r>
    <w:r>
      <w:rPr>
        <w:lang w:val="sr-Cyrl-RS"/>
      </w:rPr>
      <w:t>5</w:t>
    </w:r>
  </w:p>
  <w:p w14:paraId="03B50FD2" w14:textId="77777777" w:rsidR="003738A9" w:rsidRDefault="00373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6B1"/>
    <w:multiLevelType w:val="hybridMultilevel"/>
    <w:tmpl w:val="2628404C"/>
    <w:lvl w:ilvl="0" w:tplc="7E4245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7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6"/>
  </w:num>
  <w:num w:numId="15">
    <w:abstractNumId w:val="18"/>
  </w:num>
  <w:num w:numId="16">
    <w:abstractNumId w:val="20"/>
  </w:num>
  <w:num w:numId="17">
    <w:abstractNumId w:val="4"/>
  </w:num>
  <w:num w:numId="18">
    <w:abstractNumId w:val="9"/>
  </w:num>
  <w:num w:numId="19">
    <w:abstractNumId w:val="16"/>
  </w:num>
  <w:num w:numId="20">
    <w:abstractNumId w:val="19"/>
  </w:num>
  <w:num w:numId="21">
    <w:abstractNumId w:val="3"/>
  </w:num>
  <w:num w:numId="22">
    <w:abstractNumId w:val="11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4"/>
    <w:rsid w:val="000466C8"/>
    <w:rsid w:val="000622BD"/>
    <w:rsid w:val="00062741"/>
    <w:rsid w:val="00064DFB"/>
    <w:rsid w:val="00083E3D"/>
    <w:rsid w:val="000A6234"/>
    <w:rsid w:val="000A7254"/>
    <w:rsid w:val="000B01EB"/>
    <w:rsid w:val="000D1C05"/>
    <w:rsid w:val="000E316D"/>
    <w:rsid w:val="000F0375"/>
    <w:rsid w:val="00151AEC"/>
    <w:rsid w:val="00153E93"/>
    <w:rsid w:val="00166D0C"/>
    <w:rsid w:val="001722C9"/>
    <w:rsid w:val="001808F0"/>
    <w:rsid w:val="00193BA5"/>
    <w:rsid w:val="001B010E"/>
    <w:rsid w:val="001B13EE"/>
    <w:rsid w:val="001D40F0"/>
    <w:rsid w:val="001D4263"/>
    <w:rsid w:val="001E081B"/>
    <w:rsid w:val="002155D6"/>
    <w:rsid w:val="00220F53"/>
    <w:rsid w:val="00230456"/>
    <w:rsid w:val="002315EC"/>
    <w:rsid w:val="00271ABA"/>
    <w:rsid w:val="002B7280"/>
    <w:rsid w:val="002C3C77"/>
    <w:rsid w:val="002C7F4D"/>
    <w:rsid w:val="00314766"/>
    <w:rsid w:val="0032085C"/>
    <w:rsid w:val="00331141"/>
    <w:rsid w:val="00351CAB"/>
    <w:rsid w:val="003553A1"/>
    <w:rsid w:val="00355E2F"/>
    <w:rsid w:val="003738A9"/>
    <w:rsid w:val="004244DE"/>
    <w:rsid w:val="004315B3"/>
    <w:rsid w:val="00437187"/>
    <w:rsid w:val="00450EF7"/>
    <w:rsid w:val="004C3B79"/>
    <w:rsid w:val="005146E3"/>
    <w:rsid w:val="00522CF8"/>
    <w:rsid w:val="00534E36"/>
    <w:rsid w:val="00543115"/>
    <w:rsid w:val="005D2E50"/>
    <w:rsid w:val="005E2902"/>
    <w:rsid w:val="005F70F4"/>
    <w:rsid w:val="00602113"/>
    <w:rsid w:val="006257A0"/>
    <w:rsid w:val="00626E97"/>
    <w:rsid w:val="006621A3"/>
    <w:rsid w:val="006933BD"/>
    <w:rsid w:val="006B3702"/>
    <w:rsid w:val="006F4C13"/>
    <w:rsid w:val="007009EC"/>
    <w:rsid w:val="00701011"/>
    <w:rsid w:val="00701C56"/>
    <w:rsid w:val="00720663"/>
    <w:rsid w:val="007311C7"/>
    <w:rsid w:val="00766795"/>
    <w:rsid w:val="00770C83"/>
    <w:rsid w:val="007E17D8"/>
    <w:rsid w:val="00807698"/>
    <w:rsid w:val="00842952"/>
    <w:rsid w:val="00850619"/>
    <w:rsid w:val="0086581C"/>
    <w:rsid w:val="0088185C"/>
    <w:rsid w:val="008A7736"/>
    <w:rsid w:val="008C31E8"/>
    <w:rsid w:val="008C79C3"/>
    <w:rsid w:val="008E2DA0"/>
    <w:rsid w:val="008F75CE"/>
    <w:rsid w:val="00915173"/>
    <w:rsid w:val="00970338"/>
    <w:rsid w:val="0098492E"/>
    <w:rsid w:val="009D7AED"/>
    <w:rsid w:val="009E16B3"/>
    <w:rsid w:val="00A56C58"/>
    <w:rsid w:val="00A77B6E"/>
    <w:rsid w:val="00A93BCD"/>
    <w:rsid w:val="00A95690"/>
    <w:rsid w:val="00AB33AD"/>
    <w:rsid w:val="00AB726B"/>
    <w:rsid w:val="00AE1823"/>
    <w:rsid w:val="00AE1B74"/>
    <w:rsid w:val="00AF722A"/>
    <w:rsid w:val="00B53750"/>
    <w:rsid w:val="00B7307C"/>
    <w:rsid w:val="00BC70D8"/>
    <w:rsid w:val="00BF6069"/>
    <w:rsid w:val="00C030CC"/>
    <w:rsid w:val="00C20317"/>
    <w:rsid w:val="00C43C6A"/>
    <w:rsid w:val="00C56FB2"/>
    <w:rsid w:val="00C64832"/>
    <w:rsid w:val="00C91ED4"/>
    <w:rsid w:val="00CD3310"/>
    <w:rsid w:val="00D007D6"/>
    <w:rsid w:val="00D40BA7"/>
    <w:rsid w:val="00D604ED"/>
    <w:rsid w:val="00DC3D60"/>
    <w:rsid w:val="00DE188E"/>
    <w:rsid w:val="00E04995"/>
    <w:rsid w:val="00EA052F"/>
    <w:rsid w:val="00EC3033"/>
    <w:rsid w:val="00ED6ABD"/>
    <w:rsid w:val="00F24ABF"/>
    <w:rsid w:val="00F91E42"/>
    <w:rsid w:val="00FC7EFE"/>
    <w:rsid w:val="00FD09B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9"/>
  </w:style>
  <w:style w:type="paragraph" w:styleId="Footer">
    <w:name w:val="footer"/>
    <w:basedOn w:val="Normal"/>
    <w:link w:val="Foot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9"/>
  </w:style>
  <w:style w:type="paragraph" w:styleId="BalloonText">
    <w:name w:val="Balloon Text"/>
    <w:basedOn w:val="Normal"/>
    <w:link w:val="BalloonTextChar"/>
    <w:uiPriority w:val="99"/>
    <w:semiHidden/>
    <w:unhideWhenUsed/>
    <w:rsid w:val="00F2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Dejan Stojanovic</cp:lastModifiedBy>
  <cp:revision>5</cp:revision>
  <cp:lastPrinted>2024-12-26T12:31:00Z</cp:lastPrinted>
  <dcterms:created xsi:type="dcterms:W3CDTF">2024-12-08T20:31:00Z</dcterms:created>
  <dcterms:modified xsi:type="dcterms:W3CDTF">2024-12-26T12:31:00Z</dcterms:modified>
</cp:coreProperties>
</file>