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26F94" w14:textId="4A7AE25A" w:rsidR="00A609C8" w:rsidRP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ТАБЕЛА </w:t>
      </w:r>
      <w:r w:rsidR="00D321F0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4</w:t>
      </w:r>
    </w:p>
    <w:p w14:paraId="09BB7C4C" w14:textId="20D7C845" w:rsidR="00921C29" w:rsidRDefault="00921C29" w:rsidP="00921C29">
      <w:pPr>
        <w:rPr>
          <w:rFonts w:ascii="Times New Roman" w:hAnsi="Times New Roman" w:cs="Times New Roman"/>
          <w:b/>
          <w:bCs/>
          <w:sz w:val="32"/>
          <w:szCs w:val="32"/>
          <w:lang w:val="sr-Cyrl-RS"/>
        </w:rPr>
      </w:pP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МЕРА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5 </w:t>
      </w:r>
      <w:r w:rsidRPr="00921C29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:</w:t>
      </w:r>
      <w:r w:rsidR="0004507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Замена постојећег 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грејача простора на чврсто гориво (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кот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ао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или пећ</w:t>
      </w:r>
      <w:r w:rsidR="0067287C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)</w:t>
      </w:r>
      <w:r w:rsidR="00A133CE">
        <w:rPr>
          <w:rFonts w:ascii="Times New Roman" w:hAnsi="Times New Roman" w:cs="Times New Roman"/>
          <w:b/>
          <w:bCs/>
          <w:sz w:val="32"/>
          <w:szCs w:val="32"/>
          <w:lang w:val="sr-Cyrl-RS"/>
        </w:rPr>
        <w:t xml:space="preserve"> ефикаснијим (котао на биомасу)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6"/>
        <w:gridCol w:w="4370"/>
        <w:gridCol w:w="3893"/>
        <w:gridCol w:w="3894"/>
        <w:gridCol w:w="3894"/>
        <w:gridCol w:w="3894"/>
      </w:tblGrid>
      <w:tr w:rsidR="00921C29" w14:paraId="25086300" w14:textId="77777777" w:rsidTr="00226436">
        <w:tc>
          <w:tcPr>
            <w:tcW w:w="976" w:type="dxa"/>
          </w:tcPr>
          <w:p w14:paraId="3F20796F" w14:textId="5E0DAF9E" w:rsidR="00921C29" w:rsidRDefault="00921C29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Редни бро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</w:t>
            </w:r>
          </w:p>
        </w:tc>
        <w:tc>
          <w:tcPr>
            <w:tcW w:w="4370" w:type="dxa"/>
          </w:tcPr>
          <w:p w14:paraId="5BDF7C07" w14:textId="3B37C1C0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Назив привредног субјекта</w:t>
            </w:r>
          </w:p>
        </w:tc>
        <w:tc>
          <w:tcPr>
            <w:tcW w:w="15575" w:type="dxa"/>
            <w:gridSpan w:val="4"/>
          </w:tcPr>
          <w:p w14:paraId="27A5F72E" w14:textId="7865C0EB" w:rsidR="00921C29" w:rsidRPr="00226436" w:rsidRDefault="00921C29" w:rsidP="00921C2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</w:pPr>
            <w:r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>Ценовни преглед производа и услуга</w:t>
            </w:r>
            <w:r w:rsidR="00581884" w:rsidRPr="0022643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Cyrl-RS"/>
              </w:rPr>
              <w:t xml:space="preserve"> у динарима</w:t>
            </w:r>
          </w:p>
        </w:tc>
      </w:tr>
      <w:tr w:rsidR="00FF1BD7" w14:paraId="1559D453" w14:textId="77777777" w:rsidTr="00693812">
        <w:tc>
          <w:tcPr>
            <w:tcW w:w="976" w:type="dxa"/>
          </w:tcPr>
          <w:p w14:paraId="2A143D93" w14:textId="4875BB33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370" w:type="dxa"/>
          </w:tcPr>
          <w:p w14:paraId="658AF26A" w14:textId="242D3E15" w:rsidR="00FF1BD7" w:rsidRDefault="00FF1BD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СТР Пиротерм, Владимир Стојановић ПР, Пирот</w:t>
            </w:r>
          </w:p>
        </w:tc>
        <w:tc>
          <w:tcPr>
            <w:tcW w:w="3893" w:type="dxa"/>
          </w:tcPr>
          <w:p w14:paraId="562FC351" w14:textId="3C177A18" w:rsidR="00FF1BD7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Марели ПС 13 – 164.500</w:t>
            </w:r>
          </w:p>
          <w:p w14:paraId="79632245" w14:textId="60EBEF8C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18 – 168.900</w:t>
            </w:r>
          </w:p>
          <w:p w14:paraId="2F9D943F" w14:textId="79D80369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24 – 179.900</w:t>
            </w:r>
          </w:p>
          <w:p w14:paraId="1DAEF5CB" w14:textId="2103D19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ПС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30 – 222.900</w:t>
            </w:r>
          </w:p>
          <w:p w14:paraId="184F0FEE" w14:textId="39E796B2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13 – 170.500</w:t>
            </w:r>
          </w:p>
          <w:p w14:paraId="4CE27148" w14:textId="72051FF8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18 – 177.500</w:t>
            </w:r>
          </w:p>
          <w:p w14:paraId="62486F5A" w14:textId="02525C8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 24 – 191.900</w:t>
            </w:r>
          </w:p>
          <w:p w14:paraId="756EFD50" w14:textId="296E92DD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Б30 – 232.500</w:t>
            </w:r>
          </w:p>
          <w:p w14:paraId="648B7EAB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12 – 169.200</w:t>
            </w:r>
          </w:p>
          <w:p w14:paraId="1D93A2B4" w14:textId="77777777" w:rsidR="00093100" w:rsidRDefault="0009310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СН </w:t>
            </w:r>
            <w:r w:rsidR="005141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 – 173.800</w:t>
            </w:r>
          </w:p>
          <w:p w14:paraId="4F8F4D3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18 – 182.900</w:t>
            </w:r>
          </w:p>
          <w:p w14:paraId="77E7454D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24 – 191.200</w:t>
            </w:r>
          </w:p>
          <w:p w14:paraId="53E2F5F0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СН 30 – 235.500</w:t>
            </w:r>
          </w:p>
          <w:p w14:paraId="47688D92" w14:textId="7DAF3EF6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12 – 171.900</w:t>
            </w:r>
          </w:p>
          <w:p w14:paraId="6BB0F245" w14:textId="0A89F089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15 – 180.200</w:t>
            </w:r>
          </w:p>
          <w:p w14:paraId="52766AEF" w14:textId="0688E0BC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18 – 186.700</w:t>
            </w:r>
          </w:p>
          <w:p w14:paraId="77FFC797" w14:textId="5FD6252F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24 – 211.500</w:t>
            </w:r>
          </w:p>
          <w:p w14:paraId="04EC1DB4" w14:textId="4E1D49DD" w:rsidR="00514127" w:rsidRPr="00093100" w:rsidRDefault="00514127" w:rsidP="00921C29">
            <w:pPr>
              <w:rPr>
                <w:rFonts w:ascii="Times New Roman" w:hAnsi="Times New Roman" w:cs="Times New Roman"/>
                <w:b/>
                <w:bCs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lang w:val="sr-Cyrl-RS"/>
              </w:rPr>
              <w:t>-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отао</w:t>
            </w:r>
            <w:r w:rsidRPr="00093100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на пелет Марели П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БН 30 – 238.900</w:t>
            </w:r>
          </w:p>
        </w:tc>
        <w:tc>
          <w:tcPr>
            <w:tcW w:w="3894" w:type="dxa"/>
          </w:tcPr>
          <w:p w14:paraId="7FEC0560" w14:textId="77777777" w:rsidR="00FF1BD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Камин на пелет 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simple lafat-100.000</w:t>
            </w:r>
          </w:p>
          <w:p w14:paraId="0C9C19C1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200.000</w:t>
            </w:r>
          </w:p>
          <w:p w14:paraId="5A4D3203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205.000</w:t>
            </w:r>
          </w:p>
          <w:p w14:paraId="10A7D7B2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220.000</w:t>
            </w:r>
          </w:p>
          <w:p w14:paraId="24C41B5F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 Камин на пелет 30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 lafat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240.000</w:t>
            </w:r>
          </w:p>
          <w:p w14:paraId="6C91E547" w14:textId="77777777" w:rsidR="00514127" w:rsidRDefault="005141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edge 15kw lafat-</w:t>
            </w:r>
            <w:r w:rsidR="0052452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200.000</w:t>
            </w:r>
          </w:p>
          <w:p w14:paraId="5159A787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smart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5kw lafat-230.000</w:t>
            </w:r>
          </w:p>
          <w:p w14:paraId="713C3D22" w14:textId="28F34D07" w:rsidR="00524527" w:rsidRP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eco 35kw lafat – 260.000</w:t>
            </w:r>
          </w:p>
        </w:tc>
        <w:tc>
          <w:tcPr>
            <w:tcW w:w="3894" w:type="dxa"/>
          </w:tcPr>
          <w:p w14:paraId="19456C96" w14:textId="77777777" w:rsidR="00FF1BD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12KW alfa – 190.000</w:t>
            </w:r>
          </w:p>
          <w:p w14:paraId="622275C0" w14:textId="77777777" w:rsidR="00524527" w:rsidRDefault="0052452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15KW alfa – 196.000</w:t>
            </w:r>
          </w:p>
          <w:p w14:paraId="5C56F1EC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217.000</w:t>
            </w:r>
          </w:p>
          <w:p w14:paraId="439F9503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commo compact 23KW alfa – 235.000</w:t>
            </w:r>
          </w:p>
          <w:p w14:paraId="0B00E324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195.000</w:t>
            </w:r>
          </w:p>
          <w:p w14:paraId="402B4A8D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328.000</w:t>
            </w:r>
          </w:p>
          <w:p w14:paraId="12F6C9B0" w14:textId="77777777" w:rsidR="00EB6C07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commo compact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37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 alfa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342.000</w:t>
            </w:r>
          </w:p>
          <w:p w14:paraId="2F022AC7" w14:textId="362835AD" w:rsidR="00EB6C07" w:rsidRPr="00097114" w:rsidRDefault="00EB6C07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Пећ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dino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17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KW 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сребрни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alfa</w:t>
            </w:r>
            <w:r w:rsidR="00097114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222.000</w:t>
            </w:r>
          </w:p>
        </w:tc>
        <w:tc>
          <w:tcPr>
            <w:tcW w:w="3894" w:type="dxa"/>
          </w:tcPr>
          <w:p w14:paraId="3106C235" w14:textId="77777777" w:rsidR="00FF1BD7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18-21KW –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180.000</w:t>
            </w:r>
          </w:p>
          <w:p w14:paraId="6ADFED05" w14:textId="35A12F40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18-21KW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-</w:t>
            </w:r>
          </w:p>
          <w:p w14:paraId="5AFA8AF9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214.000</w:t>
            </w:r>
          </w:p>
          <w:p w14:paraId="6C1CBB31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biomegal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– 218.000</w:t>
            </w:r>
          </w:p>
          <w:p w14:paraId="1B12E0DE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-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 compact 25KW – 240.000</w:t>
            </w:r>
          </w:p>
          <w:p w14:paraId="329FE80B" w14:textId="77777777" w:rsidR="00A42770" w:rsidRDefault="00A42770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 w:rsidR="00C5262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35KW – 255.000</w:t>
            </w:r>
          </w:p>
          <w:p w14:paraId="2273FCB3" w14:textId="77777777" w:rsidR="00C5262B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Котао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compact 35KW – 280.000</w:t>
            </w:r>
          </w:p>
          <w:p w14:paraId="1E82A753" w14:textId="4A79914F" w:rsidR="00C5262B" w:rsidRPr="00A42770" w:rsidRDefault="00C5262B" w:rsidP="00921C2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RS"/>
              </w:rPr>
              <w:t xml:space="preserve"> Камин на пелет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biomegal 18-21KW</w:t>
            </w:r>
          </w:p>
        </w:tc>
      </w:tr>
      <w:tr w:rsidR="00921C29" w14:paraId="6528B72E" w14:textId="77777777" w:rsidTr="00226436">
        <w:tc>
          <w:tcPr>
            <w:tcW w:w="976" w:type="dxa"/>
          </w:tcPr>
          <w:p w14:paraId="32333E55" w14:textId="25E1E30B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370" w:type="dxa"/>
          </w:tcPr>
          <w:p w14:paraId="72EB15F9" w14:textId="531DBEC6" w:rsidR="00921C29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СЗР Килим, Мирослав Вељковић ПР, Пирот </w:t>
            </w:r>
          </w:p>
        </w:tc>
        <w:tc>
          <w:tcPr>
            <w:tcW w:w="15575" w:type="dxa"/>
            <w:gridSpan w:val="4"/>
          </w:tcPr>
          <w:p w14:paraId="3FB6DC28" w14:textId="33E5587D" w:rsidR="00A24E16" w:rsidRPr="00D51506" w:rsidRDefault="00D5150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Bauger edge 23 kW – 219.500,00</w:t>
            </w:r>
          </w:p>
        </w:tc>
      </w:tr>
      <w:tr w:rsidR="00BC0876" w14:paraId="69404A86" w14:textId="77777777" w:rsidTr="00226436">
        <w:tc>
          <w:tcPr>
            <w:tcW w:w="976" w:type="dxa"/>
          </w:tcPr>
          <w:p w14:paraId="5B0F20A3" w14:textId="2B0B5E88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4370" w:type="dxa"/>
          </w:tcPr>
          <w:p w14:paraId="6E63EB66" w14:textId="541B2F55" w:rsidR="00BC0876" w:rsidRPr="00BC0876" w:rsidRDefault="00BC0876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Термоконвој плус доо Зајечар</w:t>
            </w:r>
          </w:p>
        </w:tc>
        <w:tc>
          <w:tcPr>
            <w:tcW w:w="15575" w:type="dxa"/>
            <w:gridSpan w:val="4"/>
          </w:tcPr>
          <w:p w14:paraId="0A4A8E43" w14:textId="7AFF5E9C" w:rsidR="00BC0876" w:rsidRPr="00BC0876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Котао на пелет 18 к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 – </w:t>
            </w:r>
            <w:r w:rsidR="00BC08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168.900,00</w:t>
            </w:r>
          </w:p>
        </w:tc>
      </w:tr>
      <w:tr w:rsidR="00F6635C" w14:paraId="20E5F8F2" w14:textId="77777777" w:rsidTr="00226436">
        <w:tc>
          <w:tcPr>
            <w:tcW w:w="976" w:type="dxa"/>
          </w:tcPr>
          <w:p w14:paraId="3F88DDCA" w14:textId="681E4F91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4370" w:type="dxa"/>
          </w:tcPr>
          <w:p w14:paraId="00B16C1F" w14:textId="67E5EE9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Мабер комерц доо Смедерево</w:t>
            </w:r>
          </w:p>
        </w:tc>
        <w:tc>
          <w:tcPr>
            <w:tcW w:w="15575" w:type="dxa"/>
            <w:gridSpan w:val="4"/>
          </w:tcPr>
          <w:p w14:paraId="522DEAA4" w14:textId="77777777" w:rsid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-Пећ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thermo pellet 20kW – 199.151,00</w:t>
            </w:r>
          </w:p>
          <w:p w14:paraId="318D9DA8" w14:textId="2FB35B49" w:rsidR="00F6635C" w:rsidRPr="00F6635C" w:rsidRDefault="00F6635C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Котао на пелет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eco pellet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kW – 42kW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од 223.862,00 – 299.890,00</w:t>
            </w:r>
          </w:p>
        </w:tc>
      </w:tr>
      <w:tr w:rsidR="00496B53" w14:paraId="7C1411C8" w14:textId="77777777" w:rsidTr="00226436">
        <w:tc>
          <w:tcPr>
            <w:tcW w:w="976" w:type="dxa"/>
          </w:tcPr>
          <w:p w14:paraId="2C2973FA" w14:textId="440DF015" w:rsidR="00496B53" w:rsidRP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370" w:type="dxa"/>
          </w:tcPr>
          <w:p w14:paraId="4D531782" w14:textId="64C0523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Energy net solution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доо, Нови Сад</w:t>
            </w:r>
          </w:p>
        </w:tc>
        <w:tc>
          <w:tcPr>
            <w:tcW w:w="15575" w:type="dxa"/>
            <w:gridSpan w:val="4"/>
          </w:tcPr>
          <w:p w14:paraId="15F675D4" w14:textId="6C116B52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2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.993,00</w:t>
            </w:r>
          </w:p>
          <w:p w14:paraId="32E37C69" w14:textId="074FAB78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Comfort triumph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2CF3B1C" w14:textId="7404332A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33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5D5A835A" w14:textId="6B821A4F" w:rsidR="00496B53" w:rsidRDefault="00496B53" w:rsidP="00496B5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44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3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3A583E79" w14:textId="77777777" w:rsidR="00496B53" w:rsidRDefault="00496B53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 Котао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triumph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60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 – 4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7.</w:t>
            </w:r>
            <w:r w:rsidR="0074700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93,00</w:t>
            </w:r>
          </w:p>
          <w:p w14:paraId="2A2FDD11" w14:textId="4FD23BD3" w:rsid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-Камин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15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225.993,00</w:t>
            </w:r>
          </w:p>
          <w:p w14:paraId="07B9C054" w14:textId="57F9B8BF" w:rsidR="00747004" w:rsidRPr="00747004" w:rsidRDefault="00747004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Камин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Comfort amicus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etažni Bergen,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цена урађаја са уградњом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49.993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D5837" w14:paraId="0B5D8D0A" w14:textId="77777777" w:rsidTr="00226436">
        <w:tc>
          <w:tcPr>
            <w:tcW w:w="976" w:type="dxa"/>
          </w:tcPr>
          <w:p w14:paraId="29BDF8EE" w14:textId="391679D7" w:rsid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370" w:type="dxa"/>
          </w:tcPr>
          <w:p w14:paraId="78038332" w14:textId="56DBB38A" w:rsidR="002D5837" w:rsidRPr="00357A02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Tehnical engineering doo </w:t>
            </w:r>
            <w:r w:rsidR="00357A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Ниш</w:t>
            </w:r>
          </w:p>
        </w:tc>
        <w:tc>
          <w:tcPr>
            <w:tcW w:w="15575" w:type="dxa"/>
            <w:gridSpan w:val="4"/>
          </w:tcPr>
          <w:p w14:paraId="39CD12F8" w14:textId="66B45149" w:rsidR="002D5837" w:rsidRPr="002D5837" w:rsidRDefault="002D5837" w:rsidP="00921C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Toby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пелет 20 – 249.246,00</w:t>
            </w:r>
          </w:p>
        </w:tc>
      </w:tr>
    </w:tbl>
    <w:p w14:paraId="3E84B530" w14:textId="77777777" w:rsidR="00921C29" w:rsidRDefault="00921C29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0BA250D2" w14:textId="38847216" w:rsidR="0067287C" w:rsidRPr="0067287C" w:rsidRDefault="0067287C" w:rsidP="0067287C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МЕРА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67287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А: ИЗРАДА ТЕХНИЧКЕ ДОКУМЕНТАЦИЈЕ ЗА МЕРУ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8"/>
        <w:gridCol w:w="4151"/>
        <w:gridCol w:w="15902"/>
      </w:tblGrid>
      <w:tr w:rsidR="0067287C" w:rsidRPr="0067287C" w14:paraId="2A9D7A01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3374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C27A3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Назив привредног субјекта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95C79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Ценовни преглед производа и услуга у динарима</w:t>
            </w:r>
          </w:p>
        </w:tc>
      </w:tr>
      <w:tr w:rsidR="0067287C" w:rsidRPr="0067287C" w14:paraId="439E2679" w14:textId="77777777" w:rsidTr="0067287C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F5A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72B7B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Пројектинжењеринг, Драган Златков ПР Ниш</w:t>
            </w:r>
          </w:p>
        </w:tc>
        <w:tc>
          <w:tcPr>
            <w:tcW w:w="15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6494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67287C">
              <w:rPr>
                <w:rFonts w:ascii="Times New Roman" w:hAnsi="Times New Roman"/>
                <w:b/>
                <w:bCs/>
                <w:sz w:val="24"/>
                <w:szCs w:val="24"/>
              </w:rPr>
              <w:t>СЕРТИФИКАТ О ЕНЕРГЕТСКИМ СВОЈСТВИМА ПРЕ И ПОСЛЕ САНАЦИЈЕ</w:t>
            </w:r>
            <w:r w:rsidRPr="0067287C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044"/>
              <w:gridCol w:w="2757"/>
              <w:gridCol w:w="2875"/>
            </w:tblGrid>
            <w:tr w:rsidR="0067287C" w:rsidRPr="0067287C" w14:paraId="2769637E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A7813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151A0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Пре санације  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958DAF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После санације</w:t>
                  </w:r>
                </w:p>
              </w:tc>
            </w:tr>
            <w:tr w:rsidR="0067287C" w:rsidRPr="0067287C" w14:paraId="5A19C517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1AA86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  ‐ објекти до 100м2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6BC144C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63720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35.000,00 дин</w:t>
                  </w:r>
                </w:p>
              </w:tc>
            </w:tr>
            <w:tr w:rsidR="0067287C" w:rsidRPr="0067287C" w14:paraId="116B69BF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9AAE1B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100‐200м2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A11114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18F493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40.000,00 дин</w:t>
                  </w:r>
                </w:p>
              </w:tc>
            </w:tr>
            <w:tr w:rsidR="0067287C" w:rsidRPr="0067287C" w14:paraId="31E347F8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C47CA8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‐ Сертификат о енергетским својствима  ‐ објекти до 200‐300м2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EF22A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124B66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50.000,00 ди</w:t>
                  </w: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  <w:t>н</w:t>
                  </w:r>
                </w:p>
              </w:tc>
            </w:tr>
            <w:tr w:rsidR="0067287C" w:rsidRPr="0067287C" w14:paraId="091A27DB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4CCC9B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до 300‐400м2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525C81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AB3A6FD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60.000,00 дин</w:t>
                  </w:r>
                </w:p>
              </w:tc>
            </w:tr>
            <w:tr w:rsidR="0067287C" w:rsidRPr="0067287C" w14:paraId="47193A4D" w14:textId="77777777"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77BE45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 xml:space="preserve">‐ Сертификат о енергетским својствима  ‐ објекти преко‐400м2  ‐ бруто развијене грађ. површ. </w:t>
                  </w:r>
                </w:p>
              </w:tc>
              <w:tc>
                <w:tcPr>
                  <w:tcW w:w="52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CB425E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 </w:t>
                  </w:r>
                </w:p>
              </w:tc>
              <w:tc>
                <w:tcPr>
                  <w:tcW w:w="52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BE002A" w14:textId="77777777" w:rsidR="0067287C" w:rsidRPr="0067287C" w:rsidRDefault="0067287C" w:rsidP="0067287C">
                  <w:pPr>
                    <w:spacing w:after="160" w:line="259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val="sr-Cyrl-RS"/>
                    </w:rPr>
                  </w:pPr>
                  <w:r w:rsidRPr="0067287C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70.000,00 дин</w:t>
                  </w:r>
                </w:p>
              </w:tc>
            </w:tr>
          </w:tbl>
          <w:p w14:paraId="4B74318F" w14:textId="77777777" w:rsidR="0067287C" w:rsidRPr="0067287C" w:rsidRDefault="0067287C" w:rsidP="0067287C">
            <w:pPr>
              <w:spacing w:after="160" w:line="259" w:lineRule="auto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</w:p>
        </w:tc>
      </w:tr>
    </w:tbl>
    <w:p w14:paraId="2E7D8B41" w14:textId="77777777" w:rsidR="0067287C" w:rsidRPr="00921C29" w:rsidRDefault="0067287C" w:rsidP="00921C29">
      <w:pPr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67287C" w:rsidRPr="00921C29" w:rsidSect="00921C29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FD"/>
    <w:rsid w:val="0004507E"/>
    <w:rsid w:val="00093100"/>
    <w:rsid w:val="00097114"/>
    <w:rsid w:val="000D4A97"/>
    <w:rsid w:val="00133990"/>
    <w:rsid w:val="001523B8"/>
    <w:rsid w:val="002020F2"/>
    <w:rsid w:val="00226436"/>
    <w:rsid w:val="00244862"/>
    <w:rsid w:val="002707B4"/>
    <w:rsid w:val="002D1658"/>
    <w:rsid w:val="002D5837"/>
    <w:rsid w:val="00357A02"/>
    <w:rsid w:val="003975AF"/>
    <w:rsid w:val="003A48BB"/>
    <w:rsid w:val="003B537F"/>
    <w:rsid w:val="003C3D41"/>
    <w:rsid w:val="003C61B7"/>
    <w:rsid w:val="00496B53"/>
    <w:rsid w:val="00514127"/>
    <w:rsid w:val="00524527"/>
    <w:rsid w:val="00581884"/>
    <w:rsid w:val="0067287C"/>
    <w:rsid w:val="0067473B"/>
    <w:rsid w:val="00687D97"/>
    <w:rsid w:val="006A3EE9"/>
    <w:rsid w:val="00747004"/>
    <w:rsid w:val="00774A55"/>
    <w:rsid w:val="00777FFD"/>
    <w:rsid w:val="00842538"/>
    <w:rsid w:val="0087046A"/>
    <w:rsid w:val="008D3927"/>
    <w:rsid w:val="00921C29"/>
    <w:rsid w:val="009224BB"/>
    <w:rsid w:val="0096331A"/>
    <w:rsid w:val="009C06F1"/>
    <w:rsid w:val="009C11E9"/>
    <w:rsid w:val="00A133CE"/>
    <w:rsid w:val="00A24E16"/>
    <w:rsid w:val="00A42770"/>
    <w:rsid w:val="00A609C8"/>
    <w:rsid w:val="00AC3A24"/>
    <w:rsid w:val="00B369FC"/>
    <w:rsid w:val="00BC0876"/>
    <w:rsid w:val="00C40280"/>
    <w:rsid w:val="00C5262B"/>
    <w:rsid w:val="00CB05C0"/>
    <w:rsid w:val="00D321F0"/>
    <w:rsid w:val="00D51506"/>
    <w:rsid w:val="00D653B3"/>
    <w:rsid w:val="00D77481"/>
    <w:rsid w:val="00E15FAC"/>
    <w:rsid w:val="00E52C3D"/>
    <w:rsid w:val="00E941C1"/>
    <w:rsid w:val="00EB6C07"/>
    <w:rsid w:val="00F23A92"/>
    <w:rsid w:val="00F63BFD"/>
    <w:rsid w:val="00F6635C"/>
    <w:rsid w:val="00FE40EA"/>
    <w:rsid w:val="00FF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CC260"/>
  <w15:chartTrackingRefBased/>
  <w15:docId w15:val="{BCEB6AC8-849E-429F-8EEE-85F9DB98E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A609C8"/>
    <w:pPr>
      <w:suppressAutoHyphens/>
      <w:autoSpaceDN w:val="0"/>
      <w:spacing w:after="200" w:line="276" w:lineRule="auto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customStyle="1" w:styleId="Bodytext3">
    <w:name w:val="Body text (3)"/>
    <w:basedOn w:val="Standard"/>
    <w:next w:val="Header"/>
    <w:rsid w:val="00A609C8"/>
    <w:pPr>
      <w:shd w:val="clear" w:color="auto" w:fill="FFFFFF"/>
      <w:spacing w:line="274" w:lineRule="exact"/>
      <w:jc w:val="center"/>
    </w:pPr>
    <w:rPr>
      <w:rFonts w:ascii="Times New Roman" w:eastAsia="Times New Roman" w:hAnsi="Times New Roman"/>
      <w:b/>
      <w:bCs/>
    </w:rPr>
  </w:style>
  <w:style w:type="character" w:customStyle="1" w:styleId="Bodytext2Bold">
    <w:name w:val="Body text (2) + Bold"/>
    <w:basedOn w:val="DefaultParagraphFont"/>
    <w:rsid w:val="00A609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A60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09C8"/>
  </w:style>
  <w:style w:type="table" w:styleId="TableGrid">
    <w:name w:val="Table Grid"/>
    <w:basedOn w:val="TableNormal"/>
    <w:uiPriority w:val="39"/>
    <w:rsid w:val="00921C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OFIS1 DIMITROVGRAD</dc:creator>
  <cp:keywords/>
  <dc:description/>
  <cp:lastModifiedBy>OFIS1 DIMITROVGRAD</cp:lastModifiedBy>
  <cp:revision>16</cp:revision>
  <cp:lastPrinted>2022-12-23T07:54:00Z</cp:lastPrinted>
  <dcterms:created xsi:type="dcterms:W3CDTF">2023-08-28T05:50:00Z</dcterms:created>
  <dcterms:modified xsi:type="dcterms:W3CDTF">2024-09-17T09:00:00Z</dcterms:modified>
</cp:coreProperties>
</file>