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AF27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/МЕРЕ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</w:t>
            </w:r>
            <w:r w:rsidR="00AF27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/мере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смислу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подносиоца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пријаве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морају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регистрована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навести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а</w:t>
            </w:r>
            <w:proofErr w:type="gramEnd"/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новине</w:t>
            </w:r>
            <w:proofErr w:type="spellEnd"/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дугорочне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читавог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AF2767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proofErr w:type="spellStart"/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proofErr w:type="spellEnd"/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циљева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AF276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ПОПУЊАВА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17D01">
        <w:rPr>
          <w:rFonts w:ascii="Times New Roman" w:hAnsi="Times New Roman"/>
          <w:sz w:val="28"/>
          <w:szCs w:val="28"/>
          <w:lang w:val="sr-Cyrl-RS"/>
        </w:rPr>
        <w:t>ОПШТИНА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Референтни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Назив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Подносилац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ДА /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/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захтева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додатне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документе</w:t>
            </w:r>
            <w:proofErr w:type="spellEnd"/>
          </w:p>
        </w:tc>
      </w:tr>
      <w:bookmarkEnd w:id="1"/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  <w:proofErr w:type="spellEnd"/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Предлог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пристигао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року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2.Испуњени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подносиоце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учешћа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тип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организације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може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аплицира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остале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наведене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конкурсу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Технички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садржај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3.1.Уважено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трајање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пројекат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</w:t>
            </w:r>
            <w:r w:rsidR="003B66F1">
              <w:rPr>
                <w:rFonts w:ascii="Times New Roman" w:hAnsi="Times New Roman"/>
                <w:lang w:eastAsia="en-GB"/>
              </w:rPr>
              <w:t>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се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реализовати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најкасније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до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Уважено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тражени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износ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средстава</w:t>
            </w:r>
            <w:proofErr w:type="spellEnd"/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већи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 xml:space="preserve">4.1.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Основна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–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</w:t>
            </w:r>
            <w:r w:rsidR="00D066BA">
              <w:rPr>
                <w:rFonts w:ascii="Times New Roman" w:hAnsi="Times New Roman"/>
                <w:lang w:eastAsia="en-GB"/>
              </w:rPr>
              <w:t>римерака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смерницама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(</w:t>
            </w:r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број примерака</w:t>
            </w:r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1. Пријава за пројектно суфинансирање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proofErr w:type="gramEnd"/>
            <w:r>
              <w:rPr>
                <w:rFonts w:ascii="Times New Roman" w:hAnsi="Times New Roman"/>
                <w:lang w:eastAsia="en-GB"/>
              </w:rPr>
              <w:t xml:space="preserve">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Буџет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потписана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Изјава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обавезна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пратећа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регистрациjи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лица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Потврда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упису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>егистар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Дозвола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емитовање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радио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и/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ТВ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издата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од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Регулаторног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тела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медије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Оверена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изjава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сагласност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више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њих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програмски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садр</w:t>
            </w:r>
            <w:r w:rsidR="00361184">
              <w:rPr>
                <w:rFonts w:ascii="Times New Roman" w:hAnsi="Times New Roman"/>
                <w:lang w:eastAsia="en-GB"/>
              </w:rPr>
              <w:t>жаj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бити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емитован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објављен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Народне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банке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Србије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евидентиране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основе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налоге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принудној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напалти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блокаде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рачуна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70AC2">
              <w:rPr>
                <w:rFonts w:ascii="Times New Roman" w:hAnsi="Times New Roman"/>
                <w:lang w:eastAsia="en-GB"/>
              </w:rPr>
              <w:t>Визуелни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приказ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предложеног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медијског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садржаја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9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45" w:rsidRDefault="00987645" w:rsidP="009577CB">
      <w:pPr>
        <w:spacing w:after="0" w:line="240" w:lineRule="auto"/>
      </w:pPr>
      <w:r>
        <w:separator/>
      </w:r>
    </w:p>
  </w:endnote>
  <w:endnote w:type="continuationSeparator" w:id="0">
    <w:p w:rsidR="00987645" w:rsidRDefault="0098764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E25B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17D01">
      <w:rPr>
        <w:rFonts w:ascii="Times New Roman" w:hAnsi="Times New Roman" w:cs="Times New Roman"/>
        <w:noProof/>
        <w:sz w:val="20"/>
        <w:szCs w:val="20"/>
      </w:rPr>
      <w:t>10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45" w:rsidRDefault="00987645" w:rsidP="009577CB">
      <w:pPr>
        <w:spacing w:after="0" w:line="240" w:lineRule="auto"/>
      </w:pPr>
      <w:r>
        <w:separator/>
      </w:r>
    </w:p>
  </w:footnote>
  <w:footnote w:type="continuationSeparator" w:id="0">
    <w:p w:rsidR="00987645" w:rsidRDefault="00987645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87645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F2767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17D01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8C69-A413-4129-A5F2-DB8A179C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Dejan Milev</cp:lastModifiedBy>
  <cp:revision>82</cp:revision>
  <cp:lastPrinted>2016-01-29T08:34:00Z</cp:lastPrinted>
  <dcterms:created xsi:type="dcterms:W3CDTF">2015-12-29T14:10:00Z</dcterms:created>
  <dcterms:modified xsi:type="dcterms:W3CDTF">2017-01-04T10:53:00Z</dcterms:modified>
</cp:coreProperties>
</file>